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40" w:lineRule="auto"/>
        <w:jc w:val="center"/>
        <w:rPr>
          <w:rFonts w:hAnsi="Times New Roman" w:cs="Times New Roman"/>
          <w:color w:val="000000"/>
          <w:sz w:val="24"/>
          <w:szCs w:val="24"/>
        </w:rPr>
      </w:pPr>
      <w:r>
        <w:rPr>
          <w:rFonts w:hAnsi="Times New Roman" w:cs="Times New Roman"/>
          <w:color w:val="000000"/>
          <w:sz w:val="24"/>
          <w:szCs w:val="24"/>
        </w:rPr>
        <w:t>Общество с ограниченной ответственностью «Расчет»</w:t>
      </w:r>
    </w:p>
    <w:p>
      <w:pPr>
        <w:spacing w:line="240" w:lineRule="auto"/>
        <w:jc w:val="center"/>
        <w:rPr>
          <w:rFonts w:hAnsi="Times New Roman" w:cs="Times New Roman"/>
          <w:color w:val="000000"/>
          <w:sz w:val="24"/>
          <w:szCs w:val="24"/>
        </w:rPr>
      </w:pPr>
      <w:r>
        <w:rPr>
          <w:rFonts w:hAnsi="Times New Roman" w:cs="Times New Roman"/>
          <w:color w:val="000000"/>
          <w:sz w:val="24"/>
          <w:szCs w:val="24"/>
        </w:rPr>
        <w:t>(</w:t>
      </w:r>
      <w:r>
        <w:rPr>
          <w:rFonts w:hAnsi="Times New Roman" w:cs="Times New Roman"/>
          <w:color w:val="000000"/>
          <w:sz w:val="24"/>
          <w:szCs w:val="24"/>
        </w:rPr>
        <w:t>ООО «Расчет»</w:t>
      </w:r>
      <w:r>
        <w:rPr>
          <w:rFonts w:hAnsi="Times New Roman" w:cs="Times New Roman"/>
          <w:color w:val="000000"/>
          <w:sz w:val="24"/>
          <w:szCs w:val="24"/>
        </w:rPr>
        <w:t>)</w:t>
      </w:r>
    </w:p>
    <w:p>
      <w:pPr>
        <w:spacing w:line="240" w:lineRule="auto"/>
        <w:jc w:val="right"/>
        <w:rPr>
          <w:rFonts w:hAnsi="Times New Roman" w:cs="Times New Roman"/>
          <w:color w:val="000000"/>
          <w:sz w:val="24"/>
          <w:szCs w:val="24"/>
        </w:rPr>
      </w:pPr>
      <w:r>
        <w:rPr>
          <w:rFonts w:hAnsi="Times New Roman" w:cs="Times New Roman"/>
          <w:color w:val="000000"/>
          <w:sz w:val="24"/>
          <w:szCs w:val="24"/>
        </w:rPr>
        <w:t>УТВЕРЖДАЮ:</w:t>
      </w:r>
    </w:p>
    <w:p>
      <w:pPr>
        <w:spacing w:line="240" w:lineRule="auto"/>
        <w:jc w:val="right"/>
        <w:rPr>
          <w:rFonts w:hAnsi="Times New Roman" w:cs="Times New Roman"/>
          <w:color w:val="000000"/>
          <w:sz w:val="24"/>
          <w:szCs w:val="24"/>
        </w:rPr>
      </w:pPr>
      <w:r>
        <w:rPr>
          <w:rFonts w:hAnsi="Times New Roman" w:cs="Times New Roman"/>
          <w:color w:val="000000"/>
          <w:sz w:val="24"/>
          <w:szCs w:val="24"/>
        </w:rPr>
        <w:t>Генеральный директор</w:t>
      </w:r>
    </w:p>
    <w:p>
      <w:pPr>
        <w:spacing w:line="240" w:lineRule="auto"/>
        <w:jc w:val="right"/>
        <w:rPr>
          <w:rFonts w:hAnsi="Times New Roman" w:cs="Times New Roman"/>
          <w:color w:val="000000"/>
          <w:sz w:val="24"/>
          <w:szCs w:val="24"/>
        </w:rPr>
      </w:pPr>
      <w:r>
        <w:rPr>
          <w:rFonts w:hAnsi="Times New Roman" w:cs="Times New Roman"/>
          <w:color w:val="000000"/>
          <w:sz w:val="24"/>
          <w:szCs w:val="24"/>
        </w:rPr>
        <w:t>ООО «Расчет»</w:t>
      </w:r>
    </w:p>
    <w:p>
      <w:pPr>
        <w:spacing w:line="240" w:lineRule="auto"/>
        <w:jc w:val="right"/>
        <w:rPr>
          <w:rFonts w:hAnsi="Times New Roman" w:cs="Times New Roman"/>
          <w:color w:val="000000"/>
          <w:sz w:val="24"/>
          <w:szCs w:val="24"/>
        </w:rPr>
      </w:pPr>
      <w:r>
        <w:rPr>
          <w:rFonts w:hAnsi="Times New Roman" w:cs="Times New Roman"/>
          <w:color w:val="000000"/>
          <w:sz w:val="24"/>
          <w:szCs w:val="24"/>
        </w:rPr>
        <w:t>__________________________</w:t>
      </w:r>
      <w:r>
        <w:rPr>
          <w:rFonts w:hAnsi="Times New Roman" w:cs="Times New Roman"/>
          <w:color w:val="000000"/>
          <w:sz w:val="24"/>
          <w:szCs w:val="24"/>
        </w:rPr>
        <w:t>И. Иванов</w:t>
      </w:r>
    </w:p>
    <w:p>
      <w:pPr>
        <w:spacing w:line="240" w:lineRule="auto"/>
        <w:jc w:val="right"/>
        <w:rPr>
          <w:rFonts w:hAnsi="Times New Roman" w:cs="Times New Roman"/>
          <w:color w:val="000000"/>
          <w:sz w:val="24"/>
          <w:szCs w:val="24"/>
        </w:rPr>
      </w:pPr>
      <w:r>
        <w:rPr>
          <w:rFonts w:hAnsi="Times New Roman" w:cs="Times New Roman"/>
          <w:color w:val="000000"/>
          <w:sz w:val="24"/>
          <w:szCs w:val="24"/>
        </w:rPr>
        <w:t>24 мая 2022 года</w:t>
      </w:r>
    </w:p>
    <w:p>
      <w:pPr>
        <w:spacing w:line="240" w:lineRule="auto"/>
        <w:jc w:val="center"/>
        <w:rPr>
          <w:rFonts w:hAnsi="Times New Roman" w:cs="Times New Roman"/>
          <w:color w:val="000000"/>
          <w:sz w:val="24"/>
          <w:szCs w:val="24"/>
        </w:rPr>
      </w:pPr>
    </w:p>
    <w:p>
      <w:r>
        <w:t/>
      </w:r>
    </w:p>
    <w:p>
      <w:pPr>
        <w:pBdr>
          <w:top w:val="none" w:color="222222" w:sz="0" w:space="0"/>
          <w:left w:val="none" w:color="222222" w:sz="0" w:space="0"/>
          <w:bottom w:val="single" w:color="cccccc" w:sz="0" w:space="26"/>
          <w:right w:val="none" w:color="222222" w:sz="0" w:space="0"/>
        </w:pBdr>
        <w:spacing w:line="0" w:lineRule="atLeast"/>
        <w:jc w:val="center"/>
        <w:rPr>
          <w:color w:val="222222"/>
          <w:sz w:val="33"/>
          <w:szCs w:val="33"/>
        </w:rPr>
      </w:pPr>
      <w:r>
        <w:rPr>
          <w:color w:val="222222"/>
          <w:sz w:val="33"/>
          <w:szCs w:val="33"/>
        </w:rPr>
        <w:t>План мероприятий по локализации и ликвидации последствий аварий на опасном производственном объекте</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Сеть газопотребления, рег. № А02-00000-0001</w:t>
      </w:r>
    </w:p>
    <w:p>
      <w:pPr>
        <w:spacing w:line="240" w:lineRule="auto"/>
        <w:jc w:val="center"/>
        <w:rPr>
          <w:rFonts w:hAnsi="Times New Roman" w:cs="Times New Roman"/>
          <w:color w:val="000000"/>
          <w:sz w:val="24"/>
          <w:szCs w:val="24"/>
        </w:rPr>
      </w:pPr>
    </w:p>
    <w:p>
      <w:pPr>
        <w:spacing w:line="240" w:lineRule="auto"/>
        <w:jc w:val="right"/>
        <w:rPr>
          <w:rFonts w:hAnsi="Times New Roman" w:cs="Times New Roman"/>
          <w:color w:val="000000"/>
          <w:sz w:val="24"/>
          <w:szCs w:val="24"/>
        </w:rPr>
      </w:pPr>
      <w:r>
        <w:rPr>
          <w:rFonts w:hAnsi="Times New Roman" w:cs="Times New Roman"/>
          <w:color w:val="000000"/>
          <w:sz w:val="24"/>
          <w:szCs w:val="24"/>
        </w:rPr>
        <w:t>СОГЛАСОВАНО:</w:t>
      </w:r>
    </w:p>
    <w:p>
      <w:pPr>
        <w:spacing w:line="240" w:lineRule="auto"/>
        <w:jc w:val="right"/>
        <w:rPr>
          <w:rFonts w:hAnsi="Times New Roman" w:cs="Times New Roman"/>
          <w:color w:val="000000"/>
          <w:sz w:val="24"/>
          <w:szCs w:val="24"/>
        </w:rPr>
      </w:pPr>
      <w:r>
        <w:rPr>
          <w:rFonts w:hAnsi="Times New Roman" w:cs="Times New Roman"/>
          <w:color w:val="000000"/>
          <w:sz w:val="24"/>
          <w:szCs w:val="24"/>
        </w:rPr>
        <w:t>Начальник газоспасательной команды</w:t>
      </w:r>
    </w:p>
    <w:p>
      <w:pPr>
        <w:spacing w:line="240" w:lineRule="auto"/>
        <w:jc w:val="right"/>
        <w:rPr>
          <w:rFonts w:hAnsi="Times New Roman" w:cs="Times New Roman"/>
          <w:color w:val="000000"/>
          <w:sz w:val="24"/>
          <w:szCs w:val="24"/>
        </w:rPr>
      </w:pPr>
      <w:r>
        <w:rPr>
          <w:rFonts w:hAnsi="Times New Roman" w:cs="Times New Roman"/>
          <w:color w:val="000000"/>
          <w:sz w:val="24"/>
          <w:szCs w:val="24"/>
        </w:rPr>
        <w:t>ООО «Расчет»</w:t>
      </w:r>
    </w:p>
    <w:p>
      <w:pPr>
        <w:spacing w:line="240" w:lineRule="auto"/>
        <w:jc w:val="right"/>
        <w:rPr>
          <w:rFonts w:hAnsi="Times New Roman" w:cs="Times New Roman"/>
          <w:color w:val="000000"/>
          <w:sz w:val="24"/>
          <w:szCs w:val="24"/>
        </w:rPr>
      </w:pPr>
      <w:r>
        <w:rPr>
          <w:rFonts w:hAnsi="Times New Roman" w:cs="Times New Roman"/>
          <w:color w:val="000000"/>
          <w:sz w:val="24"/>
          <w:szCs w:val="24"/>
        </w:rPr>
        <w:t>__________________________</w:t>
      </w:r>
      <w:r>
        <w:rPr>
          <w:rFonts w:hAnsi="Times New Roman" w:cs="Times New Roman"/>
          <w:color w:val="000000"/>
          <w:sz w:val="24"/>
          <w:szCs w:val="24"/>
        </w:rPr>
        <w:t>И. Иванов</w:t>
      </w:r>
    </w:p>
    <w:p>
      <w:pPr>
        <w:spacing w:line="240" w:lineRule="auto"/>
        <w:jc w:val="right"/>
        <w:rPr>
          <w:rFonts w:hAnsi="Times New Roman" w:cs="Times New Roman"/>
          <w:color w:val="000000"/>
          <w:sz w:val="24"/>
          <w:szCs w:val="24"/>
        </w:rPr>
      </w:pPr>
      <w:r>
        <w:rPr>
          <w:rFonts w:hAnsi="Times New Roman" w:cs="Times New Roman"/>
          <w:color w:val="000000"/>
          <w:sz w:val="24"/>
          <w:szCs w:val="24"/>
        </w:rPr>
        <w:t>31 мая 2022 года</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jc w:val="center"/>
        <w:rPr>
          <w:rFonts w:hAnsi="Times New Roman" w:cs="Times New Roman"/>
          <w:color w:val="000000"/>
          <w:sz w:val="24"/>
          <w:szCs w:val="24"/>
        </w:rPr>
      </w:pPr>
      <w:r>
        <w:rPr>
          <w:rFonts w:hAnsi="Times New Roman" w:cs="Times New Roman"/>
          <w:color w:val="000000"/>
          <w:sz w:val="24"/>
          <w:szCs w:val="24"/>
        </w:rPr>
        <w:t>2022</w:t>
      </w:r>
      <w:r>
        <w:rPr>
          <w:rFonts w:hAnsi="Times New Roman" w:cs="Times New Roman"/>
          <w:color w:val="000000"/>
          <w:sz w:val="24"/>
          <w:szCs w:val="24"/>
        </w:rPr>
        <w:t xml:space="preserve"> год</w:t>
      </w:r>
    </w:p>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Лист согласований:</w:t>
      </w:r>
    </w:p>
    <w:tbl>
      <w:tblPr>
        <w:tblW w:w="0" w:type="auto"/>
        <w:tblCellMar>
          <w:top w:w="15" w:type="dxa"/>
          <w:left w:w="15" w:type="dxa"/>
          <w:bottom w:w="15" w:type="dxa"/>
          <w:right w:w="15" w:type="dxa"/>
        </w:tblCellMar>
        <w:tblLook w:val="0600"/>
      </w:tblPr>
      <w:tblGrid>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Должность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Ф.И.О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Подпись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Главный инженер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газоспасательной команды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Специального управления ФПС МЧС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Заведующая поликлиникой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отряда ЛПА и ЧС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нештатной пожарной команды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отдела главного энергетика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инженерно-технического отделения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9.</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Начальник отдела главного механика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r>
        <w:rPr>
          <w:rFonts w:hAnsi="Times New Roman" w:cs="Times New Roman"/>
          <w:color w:val="000000"/>
          <w:sz w:val="24"/>
          <w:szCs w:val="24"/>
        </w:rPr>
        <w:t>Оглавление</w:t>
      </w:r>
    </w:p>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Введение</w:t>
      </w:r>
    </w:p>
    <w:p>
      <w:pPr>
        <w:spacing w:line="240" w:lineRule="auto"/>
        <w:rPr>
          <w:rFonts w:hAnsi="Times New Roman" w:cs="Times New Roman"/>
          <w:color w:val="000000"/>
          <w:sz w:val="24"/>
          <w:szCs w:val="24"/>
        </w:rPr>
      </w:pPr>
      <w:r>
        <w:rPr>
          <w:rFonts w:hAnsi="Times New Roman" w:cs="Times New Roman"/>
          <w:color w:val="000000"/>
          <w:sz w:val="24"/>
          <w:szCs w:val="24"/>
        </w:rPr>
        <w:t>Цель и нормативно-правовая база разработки ПМЛА</w:t>
      </w:r>
    </w:p>
    <w:p>
      <w:pPr>
        <w:spacing w:line="240" w:lineRule="auto"/>
        <w:rPr>
          <w:rFonts w:hAnsi="Times New Roman" w:cs="Times New Roman"/>
          <w:color w:val="000000"/>
          <w:sz w:val="24"/>
          <w:szCs w:val="24"/>
        </w:rPr>
      </w:pPr>
      <w:r>
        <w:rPr>
          <w:rFonts w:hAnsi="Times New Roman" w:cs="Times New Roman"/>
          <w:color w:val="000000"/>
          <w:sz w:val="24"/>
          <w:szCs w:val="24"/>
        </w:rPr>
        <w:t>Руководящие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Контроль ПМЛА</w:t>
      </w:r>
    </w:p>
    <w:p>
      <w:pPr>
        <w:spacing w:line="240" w:lineRule="auto"/>
        <w:rPr>
          <w:rFonts w:hAnsi="Times New Roman" w:cs="Times New Roman"/>
          <w:color w:val="000000"/>
          <w:sz w:val="24"/>
          <w:szCs w:val="24"/>
        </w:rPr>
      </w:pPr>
      <w:r>
        <w:rPr>
          <w:rFonts w:hAnsi="Times New Roman" w:cs="Times New Roman"/>
          <w:color w:val="000000"/>
          <w:sz w:val="24"/>
          <w:szCs w:val="24"/>
        </w:rPr>
        <w:t>Срок действия и обновление ПМЛА</w:t>
      </w:r>
    </w:p>
    <w:p>
      <w:pPr>
        <w:spacing w:line="240" w:lineRule="auto"/>
        <w:rPr>
          <w:rFonts w:hAnsi="Times New Roman" w:cs="Times New Roman"/>
          <w:color w:val="000000"/>
          <w:sz w:val="24"/>
          <w:szCs w:val="24"/>
        </w:rPr>
      </w:pPr>
      <w:r>
        <w:rPr>
          <w:rFonts w:hAnsi="Times New Roman" w:cs="Times New Roman"/>
          <w:color w:val="000000"/>
          <w:sz w:val="24"/>
          <w:szCs w:val="24"/>
        </w:rPr>
        <w:t>Введение Плана мероприятий в действие.</w:t>
      </w:r>
    </w:p>
    <w:p>
      <w:pPr>
        <w:spacing w:line="240" w:lineRule="auto"/>
        <w:rPr>
          <w:rFonts w:hAnsi="Times New Roman" w:cs="Times New Roman"/>
          <w:color w:val="000000"/>
          <w:sz w:val="24"/>
          <w:szCs w:val="24"/>
        </w:rPr>
      </w:pPr>
      <w:r>
        <w:rPr>
          <w:rFonts w:hAnsi="Times New Roman" w:cs="Times New Roman"/>
          <w:color w:val="000000"/>
          <w:sz w:val="24"/>
          <w:szCs w:val="24"/>
        </w:rPr>
        <w:t>Раздел 1. Общий раздел плана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1.1. Характеристика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1.2. Характеристика ОПО - </w:t>
      </w:r>
      <w:r>
        <w:rPr>
          <w:rFonts w:hAnsi="Times New Roman" w:cs="Times New Roman"/>
          <w:color w:val="000000"/>
          <w:sz w:val="24"/>
          <w:szCs w:val="24"/>
        </w:rPr>
        <w:t>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1.3. Характеристики воздействия опасных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1.4. Распределение опасных веществ по оборудованию</w:t>
      </w:r>
    </w:p>
    <w:p>
      <w:pPr>
        <w:spacing w:line="240" w:lineRule="auto"/>
        <w:rPr>
          <w:rFonts w:hAnsi="Times New Roman" w:cs="Times New Roman"/>
          <w:color w:val="000000"/>
          <w:sz w:val="24"/>
          <w:szCs w:val="24"/>
        </w:rPr>
      </w:pPr>
      <w:r>
        <w:rPr>
          <w:rFonts w:hAnsi="Times New Roman" w:cs="Times New Roman"/>
          <w:color w:val="000000"/>
          <w:sz w:val="24"/>
          <w:szCs w:val="24"/>
        </w:rPr>
        <w:t>1.5.Сценарии наиболее вероятных аварий и наиболее опасных по последствиям аварий, а также источники (места) их возникновения на ОПО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1.6. Характеристики аварийности и травматизма, присущие аналогичным опасным производственным объектам</w:t>
      </w:r>
    </w:p>
    <w:p>
      <w:pPr>
        <w:spacing w:line="240" w:lineRule="auto"/>
        <w:rPr>
          <w:rFonts w:hAnsi="Times New Roman" w:cs="Times New Roman"/>
          <w:color w:val="000000"/>
          <w:sz w:val="24"/>
          <w:szCs w:val="24"/>
        </w:rPr>
      </w:pPr>
      <w:r>
        <w:rPr>
          <w:rFonts w:hAnsi="Times New Roman" w:cs="Times New Roman"/>
          <w:color w:val="000000"/>
          <w:sz w:val="24"/>
          <w:szCs w:val="24"/>
        </w:rPr>
        <w:t>Раздел 2. Специальный раздел плана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2.1. Количество сил и средств, используемых для локализации и ликвидации последствий аварий, и их соответствие задачам по локализации и ликвидации последствий аварий..</w:t>
      </w:r>
    </w:p>
    <w:p>
      <w:pPr>
        <w:spacing w:line="240" w:lineRule="auto"/>
        <w:rPr>
          <w:rFonts w:hAnsi="Times New Roman" w:cs="Times New Roman"/>
          <w:color w:val="000000"/>
          <w:sz w:val="24"/>
          <w:szCs w:val="24"/>
        </w:rPr>
      </w:pPr>
      <w:r>
        <w:rPr>
          <w:rFonts w:hAnsi="Times New Roman" w:cs="Times New Roman"/>
          <w:color w:val="000000"/>
          <w:sz w:val="24"/>
          <w:szCs w:val="24"/>
        </w:rPr>
        <w:t>2.1.1. Собственные силы и средства</w:t>
      </w:r>
    </w:p>
    <w:p>
      <w:pPr>
        <w:spacing w:line="240" w:lineRule="auto"/>
        <w:rPr>
          <w:rFonts w:hAnsi="Times New Roman" w:cs="Times New Roman"/>
          <w:color w:val="000000"/>
          <w:sz w:val="24"/>
          <w:szCs w:val="24"/>
        </w:rPr>
      </w:pPr>
      <w:r>
        <w:rPr>
          <w:rFonts w:hAnsi="Times New Roman" w:cs="Times New Roman"/>
          <w:color w:val="000000"/>
          <w:sz w:val="24"/>
          <w:szCs w:val="24"/>
        </w:rPr>
        <w:t>2.1.2. Силы и средства для локализации и ликвидации последствий аварий</w:t>
      </w:r>
    </w:p>
    <w:p>
      <w:pPr>
        <w:spacing w:line="240" w:lineRule="auto"/>
        <w:rPr>
          <w:rFonts w:hAnsi="Times New Roman" w:cs="Times New Roman"/>
          <w:color w:val="000000"/>
          <w:sz w:val="24"/>
          <w:szCs w:val="24"/>
        </w:rPr>
      </w:pPr>
      <w:r>
        <w:rPr>
          <w:rFonts w:hAnsi="Times New Roman" w:cs="Times New Roman"/>
          <w:color w:val="000000"/>
          <w:sz w:val="24"/>
          <w:szCs w:val="24"/>
        </w:rPr>
        <w:t>2.2.Организация взаимодействия сил и средств</w:t>
      </w:r>
    </w:p>
    <w:p>
      <w:pPr>
        <w:spacing w:line="240" w:lineRule="auto"/>
        <w:rPr>
          <w:rFonts w:hAnsi="Times New Roman" w:cs="Times New Roman"/>
          <w:color w:val="000000"/>
          <w:sz w:val="24"/>
          <w:szCs w:val="24"/>
        </w:rPr>
      </w:pPr>
      <w:r>
        <w:rPr>
          <w:rFonts w:hAnsi="Times New Roman" w:cs="Times New Roman"/>
          <w:color w:val="000000"/>
          <w:sz w:val="24"/>
          <w:szCs w:val="24"/>
        </w:rPr>
        <w:t>2.3.Состав и дислокация сил и средств</w:t>
      </w:r>
    </w:p>
    <w:p>
      <w:pPr>
        <w:spacing w:line="240" w:lineRule="auto"/>
        <w:rPr>
          <w:rFonts w:hAnsi="Times New Roman" w:cs="Times New Roman"/>
          <w:color w:val="000000"/>
          <w:sz w:val="24"/>
          <w:szCs w:val="24"/>
        </w:rPr>
      </w:pPr>
      <w:r>
        <w:rPr>
          <w:rFonts w:hAnsi="Times New Roman" w:cs="Times New Roman"/>
          <w:color w:val="000000"/>
          <w:sz w:val="24"/>
          <w:szCs w:val="24"/>
        </w:rPr>
        <w:t>2.4.Порядок обеспечения постоянной готовности сил и средств к локализации и ликвидации последствий аварий на объекте с указанием организаций, которые несут ответственность за поддержание этих сил и средств в надлежащей степени готовности</w:t>
      </w:r>
    </w:p>
    <w:p>
      <w:pPr>
        <w:spacing w:line="240" w:lineRule="auto"/>
        <w:rPr>
          <w:rFonts w:hAnsi="Times New Roman" w:cs="Times New Roman"/>
          <w:color w:val="000000"/>
          <w:sz w:val="24"/>
          <w:szCs w:val="24"/>
        </w:rPr>
      </w:pPr>
      <w:r>
        <w:rPr>
          <w:rFonts w:hAnsi="Times New Roman" w:cs="Times New Roman"/>
          <w:color w:val="000000"/>
          <w:sz w:val="24"/>
          <w:szCs w:val="24"/>
        </w:rPr>
        <w:t>2.5.Организация управления, связи и оповещения при аварии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2.5.1.Организация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2.5.2.Организация связи и оповещения при аварии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2.5.3.Список оповещения работников опасного производственного объекта, его подразделений и сторонних организаций, которые немедленно извещаются диспетчером организации об аварии</w:t>
      </w:r>
    </w:p>
    <w:p>
      <w:pPr>
        <w:spacing w:line="240" w:lineRule="auto"/>
        <w:rPr>
          <w:rFonts w:hAnsi="Times New Roman" w:cs="Times New Roman"/>
          <w:color w:val="000000"/>
          <w:sz w:val="24"/>
          <w:szCs w:val="24"/>
        </w:rPr>
      </w:pPr>
      <w:r>
        <w:rPr>
          <w:rFonts w:hAnsi="Times New Roman" w:cs="Times New Roman"/>
          <w:color w:val="000000"/>
          <w:sz w:val="24"/>
          <w:szCs w:val="24"/>
        </w:rPr>
        <w:t>2.6. Система взаимного обмена информацией между организациями – участниками локализации и ликвидации последствий аварий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2.7. Первоочередные действия при получении сигнала об аварии на объекте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Действия ответственного руководителя и персонала ОПО по локализации и ликвидации аварий и их последствий:</w:t>
      </w:r>
    </w:p>
    <w:p>
      <w:pPr>
        <w:spacing w:line="240" w:lineRule="auto"/>
        <w:rPr>
          <w:rFonts w:hAnsi="Times New Roman" w:cs="Times New Roman"/>
          <w:color w:val="000000"/>
          <w:sz w:val="24"/>
          <w:szCs w:val="24"/>
        </w:rPr>
      </w:pPr>
      <w:r>
        <w:rPr>
          <w:rFonts w:hAnsi="Times New Roman" w:cs="Times New Roman"/>
          <w:color w:val="000000"/>
          <w:sz w:val="24"/>
          <w:szCs w:val="24"/>
        </w:rPr>
        <w:t>2.8. Действия ответственного руководителя, персонала ОПО по локализации и ликвидации аварий и их последствий на ОПО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2.9. Мероприятия, направленные на обеспечение безопасности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2.9.1. Оповещение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2.9.2 Обучение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2.10.Организация материально-технического, инженерного и финансового обеспечения операций по локализации и ликвидации аварий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Список использованной литературы</w:t>
      </w:r>
    </w:p>
    <w:p>
      <w:pPr>
        <w:spacing w:line="240" w:lineRule="auto"/>
        <w:rPr>
          <w:rFonts w:hAnsi="Times New Roman" w:cs="Times New Roman"/>
          <w:color w:val="000000"/>
          <w:sz w:val="24"/>
          <w:szCs w:val="24"/>
        </w:rPr>
      </w:pPr>
      <w:r>
        <w:rPr>
          <w:rFonts w:hAnsi="Times New Roman" w:cs="Times New Roman"/>
          <w:color w:val="000000"/>
          <w:sz w:val="24"/>
          <w:szCs w:val="24"/>
        </w:rPr>
        <w:t>Приложения</w:t>
      </w:r>
    </w:p>
    <w:p>
      <w:pPr>
        <w:spacing w:line="600" w:lineRule="atLeast"/>
        <w:rPr>
          <w:b/>
          <w:bCs/>
          <w:color w:val="252525"/>
          <w:spacing w:val="-2"/>
          <w:sz w:val="48"/>
          <w:szCs w:val="48"/>
        </w:rPr>
      </w:pPr>
      <w:r>
        <w:rPr>
          <w:b/>
          <w:bCs/>
          <w:color w:val="252525"/>
          <w:spacing w:val="-2"/>
          <w:sz w:val="48"/>
          <w:szCs w:val="48"/>
        </w:rPr>
        <w:t>Введение</w:t>
      </w:r>
    </w:p>
    <w:p>
      <w:pPr>
        <w:spacing w:line="600" w:lineRule="atLeast"/>
        <w:rPr>
          <w:b/>
          <w:bCs/>
          <w:color w:val="252525"/>
          <w:spacing w:val="-2"/>
          <w:sz w:val="42"/>
          <w:szCs w:val="42"/>
        </w:rPr>
      </w:pPr>
      <w:r>
        <w:rPr>
          <w:b/>
          <w:bCs/>
          <w:color w:val="252525"/>
          <w:spacing w:val="-2"/>
          <w:sz w:val="42"/>
          <w:szCs w:val="42"/>
        </w:rPr>
        <w:t>Цель и нормативно-правовая база разработки ПМЛА</w:t>
      </w:r>
    </w:p>
    <w:p>
      <w:pPr>
        <w:spacing w:line="240" w:lineRule="auto"/>
        <w:rPr>
          <w:rFonts w:hAnsi="Times New Roman" w:cs="Times New Roman"/>
          <w:color w:val="000000"/>
          <w:sz w:val="24"/>
          <w:szCs w:val="24"/>
        </w:rPr>
      </w:pPr>
      <w:r>
        <w:rPr>
          <w:rFonts w:hAnsi="Times New Roman" w:cs="Times New Roman"/>
          <w:color w:val="000000"/>
          <w:sz w:val="24"/>
          <w:szCs w:val="24"/>
        </w:rPr>
        <w:t>Целью разработки Плана мероприятий по локализации и ликвидации последствий аварий на опасных производственных объектах (далее – План мероприятий) является:</w:t>
      </w:r>
    </w:p>
    <w:p>
      <w:pPr>
        <w:spacing w:line="240" w:lineRule="auto"/>
        <w:rPr>
          <w:rFonts w:hAnsi="Times New Roman" w:cs="Times New Roman"/>
          <w:color w:val="000000"/>
          <w:sz w:val="24"/>
          <w:szCs w:val="24"/>
        </w:rPr>
      </w:pPr>
      <w:r>
        <w:rPr>
          <w:rFonts w:hAnsi="Times New Roman" w:cs="Times New Roman"/>
          <w:color w:val="000000"/>
          <w:sz w:val="24"/>
          <w:szCs w:val="24"/>
        </w:rPr>
        <w:t>Настоящий План мероприятий разработан в соответствии со следующими правовыми, нормативными, нормативно-техническими и методическими документами:</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идентификация опасности (определение возможных сценариев возникновения аварийной ситуации) и ее развития;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определение готовности организации к локализации и ликвидации аварийных ситуаций на опасном производственном объекте;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планирование действий производственного персонала и аварийно-спасательных формирований по локализации и ликвидации аварийных ситуаций на соответствующих стадиях их развития;</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выявление достаточности принятых мер по предупреждению аварийных ситуаций на объекте;</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разработка мероприятий, направленных на повышение противоаварийной защиты и снижение масштабов последствий аварий.</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 промышленной безопасности опасных производственных объектов» от 21.07.1997 г. № 116-ФЗ;</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15.09.2020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21.12.1994 № 68-ФЗ «О защите населения и территорий от чрезвычайных ситуаций природного и техногенного характера»;</w:t>
      </w:r>
    </w:p>
    <w:p>
      <w:pPr>
        <w:numPr>
          <w:ilvl w:val="0"/>
          <w:numId w:val="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22.08.1995 № 151-ФЗ «Об аварийно-спасательных службах и статусе спасателей» (далее – 151 ФЗ);</w:t>
      </w:r>
    </w:p>
    <w:p>
      <w:pPr>
        <w:numPr>
          <w:ilvl w:val="0"/>
          <w:numId w:val="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Федеральный закон от 12.02.1998 № 28-ФЗ «О гражданской обороне».</w:t>
      </w:r>
    </w:p>
    <w:p>
      <w:pPr>
        <w:spacing w:line="600" w:lineRule="atLeast"/>
        <w:rPr>
          <w:b/>
          <w:bCs/>
          <w:color w:val="252525"/>
          <w:spacing w:val="-2"/>
          <w:sz w:val="42"/>
          <w:szCs w:val="42"/>
        </w:rPr>
      </w:pPr>
      <w:r>
        <w:rPr>
          <w:b/>
          <w:bCs/>
          <w:color w:val="252525"/>
          <w:spacing w:val="-2"/>
          <w:sz w:val="42"/>
          <w:szCs w:val="42"/>
        </w:rPr>
        <w:t>Руководящие документы</w:t>
      </w:r>
    </w:p>
    <w:p>
      <w:pPr>
        <w:spacing w:line="240" w:lineRule="auto"/>
        <w:rPr>
          <w:rFonts w:hAnsi="Times New Roman" w:cs="Times New Roman"/>
          <w:color w:val="000000"/>
          <w:sz w:val="24"/>
          <w:szCs w:val="24"/>
        </w:rPr>
      </w:pPr>
      <w:r>
        <w:rPr>
          <w:rFonts w:hAnsi="Times New Roman" w:cs="Times New Roman"/>
          <w:color w:val="000000"/>
          <w:sz w:val="24"/>
          <w:szCs w:val="24"/>
        </w:rPr>
        <w:t>Настоящий План мероприятий разработан в соответствии со следующими правовыми, нормативными, нормативно-техническими и методическими документами:</w:t>
      </w:r>
    </w:p>
    <w:p>
      <w:pPr>
        <w:spacing w:line="600" w:lineRule="atLeast"/>
        <w:rPr>
          <w:b/>
          <w:bCs/>
          <w:color w:val="252525"/>
          <w:spacing w:val="-2"/>
          <w:sz w:val="42"/>
          <w:szCs w:val="42"/>
        </w:rPr>
      </w:pPr>
      <w:r>
        <w:rPr>
          <w:b/>
          <w:bCs/>
          <w:color w:val="252525"/>
          <w:spacing w:val="-2"/>
          <w:sz w:val="42"/>
          <w:szCs w:val="42"/>
        </w:rPr>
        <w:t>Срок действия и обновление ПМЛА</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подпунктом «д» п.5.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РФ от 15.09.2020 №1437, срок действия Плана мероприятий составляет 5 лет.</w:t>
      </w:r>
    </w:p>
    <w:p>
      <w:pPr>
        <w:spacing w:line="240" w:lineRule="auto"/>
        <w:rPr>
          <w:rFonts w:hAnsi="Times New Roman" w:cs="Times New Roman"/>
          <w:color w:val="000000"/>
          <w:sz w:val="24"/>
          <w:szCs w:val="24"/>
        </w:rPr>
      </w:pPr>
      <w:r>
        <w:rPr>
          <w:rFonts w:hAnsi="Times New Roman" w:cs="Times New Roman"/>
          <w:color w:val="000000"/>
          <w:sz w:val="24"/>
          <w:szCs w:val="24"/>
        </w:rPr>
        <w:t>Также Планы мероприятий подлежат пересмотру в соответствии с п.7 «Положения о разработке планов мероприятий по локализации и ликвидации последствий аварий на опасных производственных объектах», утвержденного Постановлением Правительства РФ от 15.09.2020 №1437, в следующих случаях:</w:t>
      </w:r>
    </w:p>
    <w:p>
      <w:pPr>
        <w:spacing w:line="240" w:lineRule="auto"/>
        <w:rPr>
          <w:rFonts w:hAnsi="Times New Roman" w:cs="Times New Roman"/>
          <w:color w:val="000000"/>
          <w:sz w:val="24"/>
          <w:szCs w:val="24"/>
        </w:rPr>
      </w:pPr>
      <w:r>
        <w:rPr>
          <w:rFonts w:hAnsi="Times New Roman" w:cs="Times New Roman"/>
          <w:color w:val="000000"/>
          <w:sz w:val="24"/>
          <w:szCs w:val="24"/>
        </w:rPr>
        <w:t>а) не менее чем за 15 календарных дней до истечения срока действия предыдущего плана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б) не позднее 30 календарных дней после:</w:t>
      </w:r>
    </w:p>
    <w:p>
      <w:pPr>
        <w:spacing w:line="240" w:lineRule="auto"/>
        <w:rPr>
          <w:rFonts w:hAnsi="Times New Roman" w:cs="Times New Roman"/>
          <w:color w:val="000000"/>
          <w:sz w:val="24"/>
          <w:szCs w:val="24"/>
        </w:rPr>
      </w:pPr>
      <w:r>
        <w:rPr>
          <w:rFonts w:hAnsi="Times New Roman" w:cs="Times New Roman"/>
          <w:color w:val="000000"/>
          <w:sz w:val="24"/>
          <w:szCs w:val="24"/>
        </w:rPr>
        <w:t>реконструкции, технического перевооружения объекта или внесения изменений в технологию производства;</w:t>
      </w:r>
    </w:p>
    <w:p>
      <w:pPr>
        <w:spacing w:line="240" w:lineRule="auto"/>
        <w:rPr>
          <w:rFonts w:hAnsi="Times New Roman" w:cs="Times New Roman"/>
          <w:color w:val="000000"/>
          <w:sz w:val="24"/>
          <w:szCs w:val="24"/>
        </w:rPr>
      </w:pPr>
      <w:r>
        <w:rPr>
          <w:rFonts w:hAnsi="Times New Roman" w:cs="Times New Roman"/>
          <w:color w:val="000000"/>
          <w:sz w:val="24"/>
          <w:szCs w:val="24"/>
        </w:rPr>
        <w:t>внесения изменений в системы управления технологическими процессами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изменения сведений, содержащихся в общих или специальных разделах плана мероприятий;</w:t>
      </w:r>
    </w:p>
    <w:p>
      <w:pPr>
        <w:spacing w:line="240" w:lineRule="auto"/>
        <w:rPr>
          <w:rFonts w:hAnsi="Times New Roman" w:cs="Times New Roman"/>
          <w:color w:val="000000"/>
          <w:sz w:val="24"/>
          <w:szCs w:val="24"/>
        </w:rPr>
      </w:pPr>
      <w:r>
        <w:rPr>
          <w:rFonts w:hAnsi="Times New Roman" w:cs="Times New Roman"/>
          <w:color w:val="000000"/>
          <w:sz w:val="24"/>
          <w:szCs w:val="24"/>
        </w:rPr>
        <w:t>в) на основании выводов, указанных в акте технического расследования причин аварий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г) по предписанию федерального органа исполнительной власти в области промышленной безопасности или его территориального органа в случае выявления несоответствия сведений, содержащихся в плане мероприятий, сведениям, полученным в ходе осуществления федерального государственного надзора в области промышленной безопасности;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д) на основании предостережения федерального органа исполнительной власти в области промышленной безопасности или его территориального органа о недопустимости нарушения обязательных требований промышленной безопасности в случае выявления указанными органами новых факторов риска по результатам технического расследования причин аварий на иных аналогичных объектах.</w:t>
      </w:r>
    </w:p>
    <w:p>
      <w:pPr>
        <w:spacing w:line="600" w:lineRule="atLeast"/>
        <w:rPr>
          <w:b/>
          <w:bCs/>
          <w:color w:val="252525"/>
          <w:spacing w:val="-2"/>
          <w:sz w:val="42"/>
          <w:szCs w:val="42"/>
        </w:rPr>
      </w:pPr>
      <w:r>
        <w:rPr>
          <w:b/>
          <w:bCs/>
          <w:color w:val="252525"/>
          <w:spacing w:val="-2"/>
          <w:sz w:val="42"/>
          <w:szCs w:val="42"/>
        </w:rPr>
        <w:t>Введение Плана мероприятий в действие.</w:t>
      </w:r>
    </w:p>
    <w:p>
      <w:pPr>
        <w:spacing w:line="240" w:lineRule="auto"/>
        <w:rPr>
          <w:rFonts w:hAnsi="Times New Roman" w:cs="Times New Roman"/>
          <w:color w:val="000000"/>
          <w:sz w:val="24"/>
          <w:szCs w:val="24"/>
        </w:rPr>
      </w:pPr>
      <w:r>
        <w:rPr>
          <w:rFonts w:hAnsi="Times New Roman" w:cs="Times New Roman"/>
          <w:color w:val="000000"/>
          <w:sz w:val="24"/>
          <w:szCs w:val="24"/>
        </w:rPr>
        <w:t>Планы мероприятий утверждаются руководителями (заместителями руководителей) организаций, эксплуатирующих объекты, либо руководителями обособленных подразделений юридических лиц (в случаях, предусмотренных положениями о таких обособленных подразделениях).</w:t>
      </w:r>
    </w:p>
    <w:p>
      <w:pPr>
        <w:spacing w:line="240" w:lineRule="auto"/>
        <w:rPr>
          <w:rFonts w:hAnsi="Times New Roman" w:cs="Times New Roman"/>
          <w:color w:val="000000"/>
          <w:sz w:val="24"/>
          <w:szCs w:val="24"/>
        </w:rPr>
      </w:pPr>
      <w:r>
        <w:rPr>
          <w:rFonts w:hAnsi="Times New Roman" w:cs="Times New Roman"/>
          <w:color w:val="000000"/>
          <w:sz w:val="24"/>
          <w:szCs w:val="24"/>
        </w:rPr>
        <w:t>Планы мероприятий согласовываются руководителями (заместителями руководителей, в должностные обязанности которых входит согласование планов мероприятий) профессиональных аварийно-спасательных служб или профессиональных аварийно-спасательных формирований, которые привлекаются для локализации и ликвидации последствий аварий на объекте.</w:t>
      </w:r>
    </w:p>
    <w:p>
      <w:pPr>
        <w:spacing w:line="600" w:lineRule="atLeast"/>
        <w:rPr>
          <w:b/>
          <w:bCs/>
          <w:color w:val="252525"/>
          <w:spacing w:val="-2"/>
          <w:sz w:val="48"/>
          <w:szCs w:val="48"/>
        </w:rPr>
      </w:pPr>
      <w:r>
        <w:rPr>
          <w:b/>
          <w:bCs/>
          <w:color w:val="252525"/>
          <w:spacing w:val="-2"/>
          <w:sz w:val="48"/>
          <w:szCs w:val="48"/>
        </w:rPr>
        <w:t>Раздел 1. Общий раздел плана мероприятий</w:t>
      </w:r>
    </w:p>
    <w:p>
      <w:pPr>
        <w:spacing w:line="600" w:lineRule="atLeast"/>
        <w:rPr>
          <w:b/>
          <w:bCs/>
          <w:color w:val="252525"/>
          <w:spacing w:val="-2"/>
          <w:sz w:val="42"/>
          <w:szCs w:val="42"/>
        </w:rPr>
      </w:pPr>
      <w:r>
        <w:rPr>
          <w:b/>
          <w:bCs/>
          <w:color w:val="252525"/>
          <w:spacing w:val="-2"/>
          <w:sz w:val="42"/>
          <w:szCs w:val="42"/>
        </w:rPr>
        <w:t>1.1. Характеристика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Полное наименование: общество с ограниченной ответственностью «Расчет».</w:t>
      </w:r>
    </w:p>
    <w:p>
      <w:pPr>
        <w:spacing w:line="240" w:lineRule="auto"/>
        <w:rPr>
          <w:rFonts w:hAnsi="Times New Roman" w:cs="Times New Roman"/>
          <w:color w:val="000000"/>
          <w:sz w:val="24"/>
          <w:szCs w:val="24"/>
        </w:rPr>
      </w:pPr>
      <w:r>
        <w:rPr>
          <w:rFonts w:hAnsi="Times New Roman" w:cs="Times New Roman"/>
          <w:color w:val="000000"/>
          <w:sz w:val="24"/>
          <w:szCs w:val="24"/>
        </w:rPr>
        <w:t>Сокращенное наименование: ООО «Расчет».</w:t>
      </w:r>
    </w:p>
    <w:p>
      <w:pPr>
        <w:spacing w:line="240" w:lineRule="auto"/>
        <w:rPr>
          <w:rFonts w:hAnsi="Times New Roman" w:cs="Times New Roman"/>
          <w:color w:val="000000"/>
          <w:sz w:val="24"/>
          <w:szCs w:val="24"/>
        </w:rPr>
      </w:pPr>
      <w:r>
        <w:rPr>
          <w:rFonts w:hAnsi="Times New Roman" w:cs="Times New Roman"/>
          <w:color w:val="000000"/>
          <w:sz w:val="24"/>
          <w:szCs w:val="24"/>
        </w:rPr>
        <w:t>Наименование вышестоящей организации: ООО «Полный расчет»</w:t>
      </w:r>
    </w:p>
    <w:p>
      <w:pPr>
        <w:spacing w:line="240" w:lineRule="auto"/>
        <w:rPr>
          <w:rFonts w:hAnsi="Times New Roman" w:cs="Times New Roman"/>
          <w:color w:val="000000"/>
          <w:sz w:val="24"/>
          <w:szCs w:val="24"/>
        </w:rPr>
      </w:pPr>
      <w:r>
        <w:rPr>
          <w:rFonts w:hAnsi="Times New Roman" w:cs="Times New Roman"/>
          <w:color w:val="000000"/>
          <w:sz w:val="24"/>
          <w:szCs w:val="24"/>
        </w:rPr>
        <w:t>Полный почтовый и электронный адреса, телефон, факс организации:</w:t>
      </w:r>
    </w:p>
    <w:p>
      <w:pPr>
        <w:spacing w:line="240" w:lineRule="auto"/>
        <w:rPr>
          <w:rFonts w:hAnsi="Times New Roman" w:cs="Times New Roman"/>
          <w:color w:val="000000"/>
          <w:sz w:val="24"/>
          <w:szCs w:val="24"/>
        </w:rPr>
      </w:pPr>
      <w:r>
        <w:rPr>
          <w:rFonts w:hAnsi="Times New Roman" w:cs="Times New Roman"/>
          <w:color w:val="000000"/>
          <w:sz w:val="24"/>
          <w:szCs w:val="24"/>
        </w:rPr>
        <w:t>Адрес местонахождения: 000000, Московская область, г. Серпухов, ул. Первая, д. 1</w:t>
      </w:r>
    </w:p>
    <w:p>
      <w:pPr>
        <w:spacing w:line="240" w:lineRule="auto"/>
        <w:rPr>
          <w:rFonts w:hAnsi="Times New Roman" w:cs="Times New Roman"/>
          <w:color w:val="000000"/>
          <w:sz w:val="24"/>
          <w:szCs w:val="24"/>
        </w:rPr>
      </w:pPr>
      <w:r>
        <w:rPr>
          <w:rFonts w:hAnsi="Times New Roman" w:cs="Times New Roman"/>
          <w:color w:val="000000"/>
          <w:sz w:val="24"/>
          <w:szCs w:val="24"/>
        </w:rPr>
        <w:t>Телефон: (000) 000-00-00.</w:t>
      </w:r>
    </w:p>
    <w:p>
      <w:pPr>
        <w:spacing w:line="240" w:lineRule="auto"/>
        <w:rPr>
          <w:rFonts w:hAnsi="Times New Roman" w:cs="Times New Roman"/>
          <w:color w:val="000000"/>
          <w:sz w:val="24"/>
          <w:szCs w:val="24"/>
        </w:rPr>
      </w:pPr>
      <w:r>
        <w:rPr>
          <w:rFonts w:hAnsi="Times New Roman" w:cs="Times New Roman"/>
          <w:color w:val="000000"/>
          <w:sz w:val="24"/>
          <w:szCs w:val="24"/>
        </w:rPr>
        <w:t>ООО «Расчет» эксплуатирует опасный производственный объект III класса опасности - Сеть газопотребления.</w:t>
      </w:r>
    </w:p>
    <w:p>
      <w:pPr>
        <w:spacing w:line="600" w:lineRule="atLeast"/>
        <w:rPr>
          <w:b/>
          <w:bCs/>
          <w:color w:val="252525"/>
          <w:spacing w:val="-2"/>
          <w:sz w:val="42"/>
          <w:szCs w:val="42"/>
        </w:rPr>
      </w:pPr>
      <w:r>
        <w:rPr>
          <w:b/>
          <w:bCs/>
          <w:color w:val="252525"/>
          <w:spacing w:val="-2"/>
          <w:sz w:val="42"/>
          <w:szCs w:val="42"/>
        </w:rPr>
        <w:t>1.2. Характеристика ОПО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В состав сети газопотребления входят следующие блоки:</w:t>
      </w:r>
    </w:p>
    <w:p>
      <w:pPr>
        <w:spacing w:line="240" w:lineRule="auto"/>
        <w:rPr>
          <w:rFonts w:hAnsi="Times New Roman" w:cs="Times New Roman"/>
          <w:color w:val="000000"/>
          <w:sz w:val="24"/>
          <w:szCs w:val="24"/>
        </w:rPr>
      </w:pPr>
      <w:r>
        <w:rPr>
          <w:rFonts w:hAnsi="Times New Roman" w:cs="Times New Roman"/>
          <w:color w:val="000000"/>
          <w:sz w:val="24"/>
          <w:szCs w:val="24"/>
        </w:rPr>
        <w:t>1) Участок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Назначение – транспортирование природного газа.</w:t>
      </w:r>
    </w:p>
    <w:p>
      <w:pPr>
        <w:spacing w:line="240" w:lineRule="auto"/>
        <w:rPr>
          <w:rFonts w:hAnsi="Times New Roman" w:cs="Times New Roman"/>
          <w:color w:val="000000"/>
          <w:sz w:val="24"/>
          <w:szCs w:val="24"/>
        </w:rPr>
      </w:pPr>
      <w:r>
        <w:rPr>
          <w:rFonts w:hAnsi="Times New Roman" w:cs="Times New Roman"/>
          <w:color w:val="000000"/>
          <w:sz w:val="24"/>
          <w:szCs w:val="24"/>
        </w:rPr>
        <w:t>Основное вещество – природный газ.</w:t>
      </w:r>
    </w:p>
    <w:p>
      <w:pPr>
        <w:spacing w:line="240" w:lineRule="auto"/>
        <w:rPr>
          <w:rFonts w:hAnsi="Times New Roman" w:cs="Times New Roman"/>
          <w:color w:val="000000"/>
          <w:sz w:val="24"/>
          <w:szCs w:val="24"/>
        </w:rPr>
      </w:pPr>
      <w:r>
        <w:rPr>
          <w:rFonts w:hAnsi="Times New Roman" w:cs="Times New Roman"/>
          <w:color w:val="000000"/>
          <w:sz w:val="24"/>
          <w:szCs w:val="24"/>
        </w:rPr>
        <w:t>Общая длина газопровода – 80,9 м.</w:t>
      </w:r>
    </w:p>
    <w:p>
      <w:pPr>
        <w:spacing w:line="240" w:lineRule="auto"/>
        <w:rPr>
          <w:rFonts w:hAnsi="Times New Roman" w:cs="Times New Roman"/>
          <w:color w:val="000000"/>
          <w:sz w:val="24"/>
          <w:szCs w:val="24"/>
        </w:rPr>
      </w:pPr>
      <w:r>
        <w:rPr>
          <w:rFonts w:hAnsi="Times New Roman" w:cs="Times New Roman"/>
          <w:color w:val="000000"/>
          <w:sz w:val="24"/>
          <w:szCs w:val="24"/>
        </w:rPr>
        <w:t>2) Котельная промышленной зоны.</w:t>
      </w:r>
    </w:p>
    <w:p>
      <w:pPr>
        <w:spacing w:line="240" w:lineRule="auto"/>
        <w:rPr>
          <w:rFonts w:hAnsi="Times New Roman" w:cs="Times New Roman"/>
          <w:color w:val="000000"/>
          <w:sz w:val="24"/>
          <w:szCs w:val="24"/>
        </w:rPr>
      </w:pPr>
      <w:r>
        <w:rPr>
          <w:rFonts w:hAnsi="Times New Roman" w:cs="Times New Roman"/>
          <w:color w:val="000000"/>
          <w:sz w:val="24"/>
          <w:szCs w:val="24"/>
        </w:rPr>
        <w:t>Предназначена для обеспечения тепла, выработки горячей воды, для систем отопления и пара для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Основной вид топлива – природный газ, резервное топливо – дизельное топливо, хранящееся в 2 резервуарах по 100 м </w:t>
      </w:r>
      <w:r>
        <w:rPr>
          <w:rFonts w:hAnsi="Times New Roman" w:cs="Times New Roman"/>
          <w:color w:val="000000"/>
          <w:sz w:val="19"/>
          <w:szCs w:val="19"/>
          <w:vertAlign w:val="superscript"/>
        </w:rPr>
        <w:t>3</w:t>
      </w:r>
      <w:r>
        <w:rPr>
          <w:rFonts w:hAnsi="Times New Roman" w:cs="Times New Roman"/>
          <w:color w:val="000000"/>
          <w:sz w:val="24"/>
          <w:szCs w:val="24"/>
        </w:rPr>
        <w:t xml:space="preserve"> каждый.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составе котельной два водогрейных котла марки «UNIMAT UT-М 34х10», один из которых работает постоянно, второй котел резервный включается при температуре окружающего воздуха ниже - 37 </w:t>
      </w:r>
      <w:r>
        <w:rPr>
          <w:rFonts w:hAnsi="Times New Roman" w:cs="Times New Roman"/>
          <w:color w:val="000000"/>
          <w:sz w:val="19"/>
          <w:szCs w:val="19"/>
          <w:vertAlign w:val="superscript"/>
        </w:rPr>
        <w:t>0</w:t>
      </w:r>
      <w:r>
        <w:rPr>
          <w:rFonts w:hAnsi="Times New Roman" w:cs="Times New Roman"/>
          <w:color w:val="000000"/>
          <w:sz w:val="24"/>
          <w:szCs w:val="24"/>
        </w:rPr>
        <w:t>С. Два паровых котла «UNIVERSAL UL-S-IE», один из которых работает постоянно, второй котел резервный.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состав сети газопотребления входит склад резервного топлива, в котором хранится дизельное топливо для аварийной работы котлов. Склад резервного топлива состоит из насосной, резервуарного парка: 2 емкости по 100 м </w:t>
      </w:r>
      <w:r>
        <w:rPr>
          <w:rFonts w:hAnsi="Times New Roman" w:cs="Times New Roman"/>
          <w:color w:val="000000"/>
          <w:sz w:val="19"/>
          <w:szCs w:val="19"/>
          <w:vertAlign w:val="superscript"/>
        </w:rPr>
        <w:t>3</w:t>
      </w:r>
      <w:r>
        <w:rPr>
          <w:rFonts w:hAnsi="Times New Roman" w:cs="Times New Roman"/>
          <w:color w:val="000000"/>
          <w:sz w:val="24"/>
          <w:szCs w:val="24"/>
        </w:rPr>
        <w:t xml:space="preserve"> каждая. Принципиальная схема газопроводов и газового оборудования и акт по границе балансовой и эксплуатационной ответственности газопровода высокого давления приведены в приложении.</w:t>
      </w:r>
    </w:p>
    <w:p>
      <w:pPr>
        <w:spacing w:line="600" w:lineRule="atLeast"/>
        <w:rPr>
          <w:b/>
          <w:bCs/>
          <w:color w:val="252525"/>
          <w:spacing w:val="-2"/>
          <w:sz w:val="42"/>
          <w:szCs w:val="42"/>
        </w:rPr>
      </w:pPr>
      <w:r>
        <w:rPr>
          <w:b/>
          <w:bCs/>
          <w:color w:val="252525"/>
          <w:spacing w:val="-2"/>
          <w:sz w:val="42"/>
          <w:szCs w:val="42"/>
        </w:rPr>
        <w:t>1.3. Характеристики воздействия опасных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По газопроводу транспортируется природный газ (ГОСТ 5542-2014).</w:t>
      </w:r>
    </w:p>
    <w:p>
      <w:pPr>
        <w:spacing w:line="240" w:lineRule="auto"/>
        <w:rPr>
          <w:rFonts w:hAnsi="Times New Roman" w:cs="Times New Roman"/>
          <w:color w:val="000000"/>
          <w:sz w:val="24"/>
          <w:szCs w:val="24"/>
        </w:rPr>
      </w:pPr>
      <w:r>
        <w:rPr>
          <w:rFonts w:hAnsi="Times New Roman" w:cs="Times New Roman"/>
          <w:color w:val="000000"/>
          <w:sz w:val="24"/>
          <w:szCs w:val="24"/>
        </w:rPr>
        <w:t>Природный газ относится к 4 классу веществ по взрывоопасности и к 4 классу веществ по химической опасности в соответствии с ГОСТ 12.1.007-76* «Вредные вещества. Классификация и общие требования безопасности». Основные характеристики приведены в Таблице № 1.</w:t>
      </w:r>
    </w:p>
    <w:p>
      <w:pPr>
        <w:spacing w:line="240" w:lineRule="auto"/>
        <w:rPr>
          <w:rFonts w:hAnsi="Times New Roman" w:cs="Times New Roman"/>
          <w:color w:val="000000"/>
          <w:sz w:val="24"/>
          <w:szCs w:val="24"/>
        </w:rPr>
      </w:pPr>
      <w:r>
        <w:rPr>
          <w:rFonts w:hAnsi="Times New Roman" w:cs="Times New Roman"/>
          <w:color w:val="000000"/>
          <w:sz w:val="24"/>
          <w:szCs w:val="24"/>
        </w:rPr>
        <w:t>Характеристики природного газа:</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1</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параметра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Параметр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 Наименование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 химическое;</w:t>
            </w:r>
          </w:p>
          <w:p>
            <w:pPr>
              <w:spacing w:line="240" w:lineRule="auto"/>
              <w:rPr>
                <w:rFonts w:hAnsi="Times New Roman" w:cs="Times New Roman"/>
                <w:color w:val="000000"/>
                <w:sz w:val="24"/>
                <w:szCs w:val="24"/>
              </w:rPr>
            </w:pPr>
            <w:r>
              <w:rPr>
                <w:rFonts w:hAnsi="Times New Roman" w:cs="Times New Roman"/>
                <w:color w:val="000000"/>
                <w:sz w:val="24"/>
                <w:szCs w:val="24"/>
              </w:rPr>
              <w:t>- торговое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метан</w:t>
            </w:r>
          </w:p>
          <w:p>
            <w:pPr>
              <w:spacing w:line="240" w:lineRule="auto"/>
              <w:rPr>
                <w:rFonts w:hAnsi="Times New Roman" w:cs="Times New Roman"/>
                <w:color w:val="000000"/>
                <w:sz w:val="24"/>
                <w:szCs w:val="24"/>
              </w:rPr>
            </w:pPr>
            <w:r>
              <w:rPr>
                <w:rFonts w:hAnsi="Times New Roman" w:cs="Times New Roman"/>
                <w:color w:val="000000"/>
                <w:sz w:val="24"/>
                <w:szCs w:val="24"/>
              </w:rPr>
              <w:t>природный газ</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 Формула:</w:t>
            </w:r>
          </w:p>
          <w:p>
            <w:pPr>
              <w:spacing w:line="240" w:lineRule="auto"/>
              <w:rPr>
                <w:rFonts w:hAnsi="Times New Roman" w:cs="Times New Roman"/>
                <w:color w:val="000000"/>
                <w:sz w:val="24"/>
                <w:szCs w:val="24"/>
              </w:rPr>
            </w:pPr>
            <w:r>
              <w:rPr>
                <w:rFonts w:hAnsi="Times New Roman" w:cs="Times New Roman"/>
                <w:color w:val="000000"/>
                <w:sz w:val="24"/>
                <w:szCs w:val="24"/>
              </w:rPr>
              <w:t>- эмпирическая;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СН</w:t>
            </w:r>
            <w:r>
              <w:rPr>
                <w:rFonts w:hAnsi="Times New Roman" w:cs="Times New Roman"/>
                <w:color w:val="000000"/>
                <w:sz w:val="19"/>
                <w:szCs w:val="19"/>
                <w:vertAlign w:val="subscript"/>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 Состав, % объем:</w:t>
            </w:r>
          </w:p>
          <w:p>
            <w:pPr>
              <w:spacing w:line="240" w:lineRule="auto"/>
              <w:rPr>
                <w:rFonts w:hAnsi="Times New Roman" w:cs="Times New Roman"/>
                <w:color w:val="000000"/>
                <w:sz w:val="24"/>
                <w:szCs w:val="24"/>
              </w:rPr>
            </w:pPr>
            <w:r>
              <w:rPr>
                <w:rFonts w:hAnsi="Times New Roman" w:cs="Times New Roman"/>
                <w:color w:val="000000"/>
                <w:sz w:val="24"/>
                <w:szCs w:val="24"/>
              </w:rPr>
              <w:t>Основной продукт:</w:t>
            </w:r>
          </w:p>
          <w:p>
            <w:pPr>
              <w:spacing w:line="240" w:lineRule="auto"/>
              <w:rPr>
                <w:rFonts w:hAnsi="Times New Roman" w:cs="Times New Roman"/>
                <w:color w:val="000000"/>
                <w:sz w:val="24"/>
                <w:szCs w:val="24"/>
              </w:rPr>
            </w:pPr>
            <w:r>
              <w:rPr>
                <w:rFonts w:hAnsi="Times New Roman" w:cs="Times New Roman"/>
                <w:color w:val="000000"/>
                <w:sz w:val="24"/>
                <w:szCs w:val="24"/>
              </w:rPr>
              <w:t>- метан</w:t>
            </w:r>
          </w:p>
          <w:p>
            <w:pPr>
              <w:spacing w:line="240" w:lineRule="auto"/>
              <w:rPr>
                <w:rFonts w:hAnsi="Times New Roman" w:cs="Times New Roman"/>
                <w:color w:val="000000"/>
                <w:sz w:val="24"/>
                <w:szCs w:val="24"/>
              </w:rPr>
            </w:pPr>
            <w:r>
              <w:rPr>
                <w:rFonts w:hAnsi="Times New Roman" w:cs="Times New Roman"/>
                <w:color w:val="000000"/>
                <w:sz w:val="24"/>
                <w:szCs w:val="24"/>
              </w:rPr>
              <w:t>Примеси:</w:t>
            </w:r>
          </w:p>
          <w:p>
            <w:pPr>
              <w:spacing w:line="240" w:lineRule="auto"/>
              <w:rPr>
                <w:rFonts w:hAnsi="Times New Roman" w:cs="Times New Roman"/>
                <w:color w:val="000000"/>
                <w:sz w:val="24"/>
                <w:szCs w:val="24"/>
              </w:rPr>
            </w:pPr>
            <w:r>
              <w:rPr>
                <w:rFonts w:hAnsi="Times New Roman" w:cs="Times New Roman"/>
                <w:color w:val="000000"/>
                <w:sz w:val="24"/>
                <w:szCs w:val="24"/>
              </w:rPr>
              <w:t>-этан;</w:t>
            </w:r>
          </w:p>
          <w:p>
            <w:pPr>
              <w:spacing w:line="240" w:lineRule="auto"/>
              <w:rPr>
                <w:rFonts w:hAnsi="Times New Roman" w:cs="Times New Roman"/>
                <w:color w:val="000000"/>
                <w:sz w:val="24"/>
                <w:szCs w:val="24"/>
              </w:rPr>
            </w:pPr>
            <w:r>
              <w:rPr>
                <w:rFonts w:hAnsi="Times New Roman" w:cs="Times New Roman"/>
                <w:color w:val="000000"/>
                <w:sz w:val="24"/>
                <w:szCs w:val="24"/>
              </w:rPr>
              <w:t>- пропан;</w:t>
            </w:r>
          </w:p>
          <w:p>
            <w:pPr>
              <w:spacing w:line="240" w:lineRule="auto"/>
              <w:rPr>
                <w:rFonts w:hAnsi="Times New Roman" w:cs="Times New Roman"/>
                <w:color w:val="000000"/>
                <w:sz w:val="24"/>
                <w:szCs w:val="24"/>
              </w:rPr>
            </w:pPr>
            <w:r>
              <w:rPr>
                <w:rFonts w:hAnsi="Times New Roman" w:cs="Times New Roman"/>
                <w:color w:val="000000"/>
                <w:sz w:val="24"/>
                <w:szCs w:val="24"/>
              </w:rPr>
              <w:t>- азот;</w:t>
            </w:r>
          </w:p>
          <w:p>
            <w:pPr>
              <w:spacing w:line="240" w:lineRule="auto"/>
              <w:rPr>
                <w:rFonts w:hAnsi="Times New Roman" w:cs="Times New Roman"/>
                <w:color w:val="000000"/>
                <w:sz w:val="24"/>
                <w:szCs w:val="24"/>
              </w:rPr>
            </w:pPr>
            <w:r>
              <w:rPr>
                <w:rFonts w:hAnsi="Times New Roman" w:cs="Times New Roman"/>
                <w:color w:val="000000"/>
                <w:sz w:val="24"/>
                <w:szCs w:val="24"/>
              </w:rPr>
              <w:t>- диоксид углерода (углекислый газ);</w:t>
            </w:r>
          </w:p>
          <w:p>
            <w:pPr>
              <w:spacing w:line="240" w:lineRule="auto"/>
              <w:rPr>
                <w:rFonts w:hAnsi="Times New Roman" w:cs="Times New Roman"/>
                <w:color w:val="000000"/>
                <w:sz w:val="24"/>
                <w:szCs w:val="24"/>
              </w:rPr>
            </w:pPr>
            <w:r>
              <w:rPr>
                <w:rFonts w:hAnsi="Times New Roman" w:cs="Times New Roman"/>
                <w:color w:val="000000"/>
                <w:sz w:val="24"/>
                <w:szCs w:val="24"/>
              </w:rPr>
              <w:t>- бутан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94,7-95,0</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1,35-3,13</w:t>
            </w:r>
          </w:p>
          <w:p>
            <w:pPr>
              <w:spacing w:line="240" w:lineRule="auto"/>
              <w:rPr>
                <w:rFonts w:hAnsi="Times New Roman" w:cs="Times New Roman"/>
                <w:color w:val="000000"/>
                <w:sz w:val="24"/>
                <w:szCs w:val="24"/>
              </w:rPr>
            </w:pPr>
            <w:r>
              <w:rPr>
                <w:rFonts w:hAnsi="Times New Roman" w:cs="Times New Roman"/>
                <w:color w:val="000000"/>
                <w:sz w:val="24"/>
                <w:szCs w:val="24"/>
              </w:rPr>
              <w:t>0,28-0,6</w:t>
            </w:r>
          </w:p>
          <w:p>
            <w:pPr>
              <w:spacing w:line="240" w:lineRule="auto"/>
              <w:rPr>
                <w:rFonts w:hAnsi="Times New Roman" w:cs="Times New Roman"/>
                <w:color w:val="000000"/>
                <w:sz w:val="24"/>
                <w:szCs w:val="24"/>
              </w:rPr>
            </w:pPr>
            <w:r>
              <w:rPr>
                <w:rFonts w:hAnsi="Times New Roman" w:cs="Times New Roman"/>
                <w:color w:val="000000"/>
                <w:sz w:val="24"/>
                <w:szCs w:val="24"/>
              </w:rPr>
              <w:t>1,36-2,19</w:t>
            </w:r>
          </w:p>
          <w:p>
            <w:pPr>
              <w:spacing w:line="240" w:lineRule="auto"/>
              <w:rPr>
                <w:rFonts w:hAnsi="Times New Roman" w:cs="Times New Roman"/>
                <w:color w:val="000000"/>
                <w:sz w:val="24"/>
                <w:szCs w:val="24"/>
              </w:rPr>
            </w:pPr>
            <w:r>
              <w:rPr>
                <w:rFonts w:hAnsi="Times New Roman" w:cs="Times New Roman"/>
                <w:color w:val="000000"/>
                <w:sz w:val="24"/>
                <w:szCs w:val="24"/>
              </w:rPr>
              <w:t>0,11-0,14</w:t>
            </w:r>
          </w:p>
          <w:p>
            <w:pPr>
              <w:spacing w:line="240" w:lineRule="auto"/>
              <w:rPr>
                <w:rFonts w:hAnsi="Times New Roman" w:cs="Times New Roman"/>
                <w:color w:val="000000"/>
                <w:sz w:val="24"/>
                <w:szCs w:val="24"/>
              </w:rPr>
            </w:pPr>
            <w:r>
              <w:rPr>
                <w:rFonts w:hAnsi="Times New Roman" w:cs="Times New Roman"/>
                <w:color w:val="000000"/>
                <w:sz w:val="24"/>
                <w:szCs w:val="24"/>
              </w:rPr>
              <w:t>0,23-,046</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 Реакционная способность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Горючий газ, в смеси с воздухом образует взрывоопасные смеси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5. Запах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примесей,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6. Коррозионное воздействие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 оказывает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7. Объемная доля кислорода, % не более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8. Масса механических примесей в 1м</w:t>
            </w:r>
            <w:r>
              <w:rPr>
                <w:rFonts w:hAnsi="Times New Roman" w:cs="Times New Roman"/>
                <w:color w:val="000000"/>
                <w:sz w:val="19"/>
                <w:szCs w:val="19"/>
                <w:vertAlign w:val="superscript"/>
              </w:rPr>
              <w:t>3</w:t>
            </w:r>
            <w:r>
              <w:rPr>
                <w:rFonts w:hAnsi="Times New Roman" w:cs="Times New Roman"/>
                <w:color w:val="000000"/>
                <w:sz w:val="24"/>
                <w:szCs w:val="24"/>
              </w:rPr>
              <w:t>, г, не более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0,001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9. Интенсивность запаха газа при объемной доле 1% в воздухе, не менее, балл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 Класс опасности по токсикологической характеристике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4</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11. Класс опасности по взрывопожароопасности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Образует с воздухом взрывоопасные смеси. Концентрационные пределы воспламенения (по метану) в смеси с воздухом</w:t>
            </w:r>
          </w:p>
          <w:p>
            <w:pPr>
              <w:spacing w:line="240" w:lineRule="auto"/>
              <w:rPr>
                <w:rFonts w:hAnsi="Times New Roman" w:cs="Times New Roman"/>
                <w:color w:val="000000"/>
                <w:sz w:val="24"/>
                <w:szCs w:val="24"/>
              </w:rPr>
            </w:pPr>
            <w:r>
              <w:rPr>
                <w:rFonts w:hAnsi="Times New Roman" w:cs="Times New Roman"/>
                <w:color w:val="000000"/>
                <w:sz w:val="24"/>
                <w:szCs w:val="24"/>
              </w:rPr>
              <w:t>нижний – 5%</w:t>
            </w:r>
          </w:p>
          <w:p>
            <w:pPr>
              <w:spacing w:line="240" w:lineRule="auto"/>
              <w:rPr>
                <w:rFonts w:hAnsi="Times New Roman" w:cs="Times New Roman"/>
                <w:color w:val="000000"/>
                <w:sz w:val="24"/>
                <w:szCs w:val="24"/>
              </w:rPr>
            </w:pPr>
            <w:r>
              <w:rPr>
                <w:rFonts w:hAnsi="Times New Roman" w:cs="Times New Roman"/>
                <w:color w:val="000000"/>
                <w:sz w:val="24"/>
                <w:szCs w:val="24"/>
              </w:rPr>
              <w:t>верхний – 15%</w:t>
            </w:r>
          </w:p>
          <w:p>
            <w:pPr>
              <w:spacing w:line="240" w:lineRule="auto"/>
              <w:rPr>
                <w:rFonts w:hAnsi="Times New Roman" w:cs="Times New Roman"/>
                <w:color w:val="000000"/>
                <w:sz w:val="24"/>
                <w:szCs w:val="24"/>
              </w:rPr>
            </w:pPr>
            <w:r>
              <w:rPr>
                <w:rFonts w:hAnsi="Times New Roman" w:cs="Times New Roman"/>
                <w:color w:val="000000"/>
                <w:sz w:val="24"/>
                <w:szCs w:val="24"/>
              </w:rPr>
              <w:t>Категория взрывоопасной смеси 11А – Т1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12.Предельно – допустимая концентрация углеводородов природного газа в воздухе рабочей зоны, мг/ м</w:t>
            </w:r>
            <w:r>
              <w:rPr>
                <w:rFonts w:hAnsi="Times New Roman" w:cs="Times New Roman"/>
                <w:color w:val="000000"/>
                <w:sz w:val="19"/>
                <w:szCs w:val="19"/>
                <w:vertAlign w:val="super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300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13. Предельно – допустимая концентра-ция сероводорода в воздухе рабочей зоны, мг/ м</w:t>
            </w:r>
            <w:r>
              <w:rPr>
                <w:rFonts w:hAnsi="Times New Roman" w:cs="Times New Roman"/>
                <w:color w:val="000000"/>
                <w:sz w:val="19"/>
                <w:szCs w:val="19"/>
                <w:vertAlign w:val="super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14. Предельно – допустимая концентра-ция сероводорода в смеси с углеводородами С</w:t>
            </w:r>
            <w:r>
              <w:rPr>
                <w:rFonts w:hAnsi="Times New Roman" w:cs="Times New Roman"/>
                <w:color w:val="000000"/>
                <w:sz w:val="19"/>
                <w:szCs w:val="19"/>
                <w:vertAlign w:val="subscript"/>
              </w:rPr>
              <w:t>1</w:t>
            </w:r>
            <w:r>
              <w:rPr>
                <w:rFonts w:hAnsi="Times New Roman" w:cs="Times New Roman"/>
                <w:color w:val="000000"/>
                <w:sz w:val="24"/>
                <w:szCs w:val="24"/>
              </w:rPr>
              <w:t xml:space="preserve"> -С</w:t>
            </w:r>
            <w:r>
              <w:rPr>
                <w:rFonts w:hAnsi="Times New Roman" w:cs="Times New Roman"/>
                <w:color w:val="000000"/>
                <w:sz w:val="19"/>
                <w:szCs w:val="19"/>
                <w:vertAlign w:val="subscript"/>
              </w:rPr>
              <w:t>5</w:t>
            </w:r>
            <w:r>
              <w:rPr>
                <w:rFonts w:hAnsi="Times New Roman" w:cs="Times New Roman"/>
                <w:color w:val="000000"/>
                <w:sz w:val="24"/>
                <w:szCs w:val="24"/>
              </w:rPr>
              <w:t>, мг/ м</w:t>
            </w:r>
            <w:r>
              <w:rPr>
                <w:rFonts w:hAnsi="Times New Roman" w:cs="Times New Roman"/>
                <w:color w:val="000000"/>
                <w:sz w:val="19"/>
                <w:szCs w:val="19"/>
                <w:vertAlign w:val="super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3</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15. Информация о воздействии на людей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Удушающее воздействие при высоких концентрациях, вызывает учащение пульса, увеличение объема дыхания, ослабление внимания, нарушение координации, тонких мышечных дыханий, потерю сознания. Класс опасности 4. При падении содержания кислорода в воздухе на 25 – 30% появляются первые признаки асфиксии. Серьезные расстройства (снижение кровяного давления, уменьшение частоты пульса, снижение световой чувствительности глаза, головокружение, удушье, головная боль, покраснение и зуд кожи) проявляются при содержании газа в воздухе 25 – 30% и выше.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16. Средства защиты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Для аварийных бригад – изолирующие воздушные аппараты и костюмы герметичного типа, БОП, СИЗОД, ТОК.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17. Меры предосторожности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Герметизация технологического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правилами безопасности: регулярный контроль содержания вещества в воздухе; в случае повышения концентрации – немедленное удаление персонала из опасной зоны, проветривание и изолирование опасной зоны в радиусе не менее 200 м.</w:t>
            </w:r>
          </w:p>
          <w:p>
            <w:pPr>
              <w:spacing w:line="240" w:lineRule="auto"/>
              <w:rPr>
                <w:rFonts w:hAnsi="Times New Roman" w:cs="Times New Roman"/>
                <w:color w:val="000000"/>
                <w:sz w:val="24"/>
                <w:szCs w:val="24"/>
              </w:rPr>
            </w:pPr>
            <w:r>
              <w:rPr>
                <w:rFonts w:hAnsi="Times New Roman" w:cs="Times New Roman"/>
                <w:color w:val="000000"/>
                <w:sz w:val="24"/>
                <w:szCs w:val="24"/>
              </w:rPr>
              <w:t>Соблюдать меры противопожарной безопасности. В опасную зону входить в защитных средствах, аварийные работы производить искронеобразующим инструментом.</w:t>
            </w:r>
          </w:p>
          <w:p>
            <w:pPr>
              <w:spacing w:line="240" w:lineRule="auto"/>
              <w:rPr>
                <w:rFonts w:hAnsi="Times New Roman" w:cs="Times New Roman"/>
                <w:color w:val="000000"/>
                <w:sz w:val="24"/>
                <w:szCs w:val="24"/>
              </w:rPr>
            </w:pPr>
            <w:r>
              <w:rPr>
                <w:rFonts w:hAnsi="Times New Roman" w:cs="Times New Roman"/>
                <w:color w:val="000000"/>
                <w:sz w:val="24"/>
                <w:szCs w:val="24"/>
              </w:rPr>
              <w:t>При интенсивной утечке газа действия согласовывать со специалистами СПСЧ и руководством филиала АО «Газпром газораспределение».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18. Меры первой помощи пострадавшему персоналу от воздействия опасного вещества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Удаление из загазованной зоны, кислород, лед.</w:t>
            </w:r>
          </w:p>
        </w:tc>
      </w:tr>
    </w:tbl>
    <w:p>
      <w:pPr>
        <w:spacing w:line="240" w:lineRule="auto"/>
        <w:rPr>
          <w:rFonts w:hAnsi="Times New Roman" w:cs="Times New Roman"/>
          <w:color w:val="000000"/>
          <w:sz w:val="24"/>
          <w:szCs w:val="24"/>
        </w:rPr>
      </w:pPr>
      <w:r>
        <w:rPr>
          <w:rFonts w:hAnsi="Times New Roman" w:cs="Times New Roman"/>
          <w:color w:val="000000"/>
          <w:sz w:val="24"/>
          <w:szCs w:val="24"/>
        </w:rPr>
        <w:t>Дизельное топливо хранится в резервуарах хранения аварийного запаса топлива находится (зимнее).</w:t>
      </w:r>
    </w:p>
    <w:p>
      <w:pPr>
        <w:spacing w:line="240" w:lineRule="auto"/>
        <w:rPr>
          <w:rFonts w:hAnsi="Times New Roman" w:cs="Times New Roman"/>
          <w:color w:val="000000"/>
          <w:sz w:val="24"/>
          <w:szCs w:val="24"/>
        </w:rPr>
      </w:pPr>
      <w:r>
        <w:rPr>
          <w:rFonts w:hAnsi="Times New Roman" w:cs="Times New Roman"/>
          <w:color w:val="000000"/>
          <w:sz w:val="24"/>
          <w:szCs w:val="24"/>
        </w:rPr>
        <w:t>Дизельное топливо – средние и тяжелые фракции нефтепереработки, смесь различных парафиновых и нафтеновых углеводородов. Плотность дизельного топлива при температуре 20</w:t>
      </w:r>
      <w:r>
        <w:rPr>
          <w:rFonts w:hAnsi="Times New Roman" w:cs="Times New Roman"/>
          <w:color w:val="000000"/>
          <w:sz w:val="19"/>
          <w:szCs w:val="19"/>
          <w:vertAlign w:val="superscript"/>
        </w:rPr>
        <w:t>0</w:t>
      </w:r>
      <w:r>
        <w:rPr>
          <w:rFonts w:hAnsi="Times New Roman" w:cs="Times New Roman"/>
          <w:color w:val="000000"/>
          <w:sz w:val="24"/>
          <w:szCs w:val="24"/>
        </w:rPr>
        <w:t>С равна 840 кг/м</w:t>
      </w:r>
      <w:r>
        <w:rPr>
          <w:rFonts w:hAnsi="Times New Roman" w:cs="Times New Roman"/>
          <w:color w:val="000000"/>
          <w:sz w:val="19"/>
          <w:szCs w:val="19"/>
          <w:vertAlign w:val="superscript"/>
        </w:rPr>
        <w:t>3</w:t>
      </w:r>
      <w:r>
        <w:rPr>
          <w:rFonts w:hAnsi="Times New Roman" w:cs="Times New Roman"/>
          <w:color w:val="000000"/>
          <w:sz w:val="24"/>
          <w:szCs w:val="24"/>
        </w:rPr>
        <w:t xml:space="preserve">, легковоспламеняющаяся или горючая жидкость, температура вспышки 37-110 </w:t>
      </w:r>
      <w:r>
        <w:rPr>
          <w:rFonts w:hAnsi="Times New Roman" w:cs="Times New Roman"/>
          <w:color w:val="000000"/>
          <w:sz w:val="19"/>
          <w:szCs w:val="19"/>
          <w:vertAlign w:val="superscript"/>
        </w:rPr>
        <w:t>0</w:t>
      </w:r>
      <w:r>
        <w:rPr>
          <w:rFonts w:hAnsi="Times New Roman" w:cs="Times New Roman"/>
          <w:color w:val="000000"/>
          <w:sz w:val="24"/>
          <w:szCs w:val="24"/>
        </w:rPr>
        <w:t>С, температура самовоспламенения 210-370</w:t>
      </w:r>
      <w:r>
        <w:rPr>
          <w:rFonts w:hAnsi="Times New Roman" w:cs="Times New Roman"/>
          <w:color w:val="000000"/>
          <w:sz w:val="19"/>
          <w:szCs w:val="19"/>
          <w:vertAlign w:val="superscript"/>
        </w:rPr>
        <w:t>0</w:t>
      </w:r>
      <w:r>
        <w:rPr>
          <w:rFonts w:hAnsi="Times New Roman" w:cs="Times New Roman"/>
          <w:color w:val="000000"/>
          <w:sz w:val="24"/>
          <w:szCs w:val="24"/>
        </w:rPr>
        <w:t>С. Основные характеристики дизельного топлива приведены в Таблице №2.</w:t>
      </w:r>
    </w:p>
    <w:p>
      <w:pPr>
        <w:spacing w:line="240" w:lineRule="auto"/>
        <w:rPr>
          <w:rFonts w:hAnsi="Times New Roman" w:cs="Times New Roman"/>
          <w:color w:val="000000"/>
          <w:sz w:val="24"/>
          <w:szCs w:val="24"/>
        </w:rPr>
      </w:pPr>
      <w:r>
        <w:rPr>
          <w:rFonts w:hAnsi="Times New Roman" w:cs="Times New Roman"/>
          <w:color w:val="000000"/>
          <w:sz w:val="24"/>
          <w:szCs w:val="24"/>
        </w:rPr>
        <w:t>Характеристика дизельного топлива:</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№2</w:t>
      </w:r>
    </w:p>
    <w:tbl>
      <w:tblPr>
        <w:tblW w:w="0" w:type="auto"/>
        <w:tblCellMar>
          <w:top w:w="15" w:type="dxa"/>
          <w:left w:w="15" w:type="dxa"/>
          <w:bottom w:w="15" w:type="dxa"/>
          <w:right w:w="15" w:type="dxa"/>
        </w:tblCellMar>
        <w:tblLook w:val="0600"/>
      </w:tblPr>
      <w:tblGrid>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 параметра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Параметр</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Наименование вещества;</w:t>
            </w:r>
          </w:p>
          <w:p>
            <w:pPr>
              <w:spacing w:line="240" w:lineRule="auto"/>
              <w:rPr>
                <w:rFonts w:hAnsi="Times New Roman" w:cs="Times New Roman"/>
                <w:color w:val="000000"/>
                <w:sz w:val="24"/>
                <w:szCs w:val="24"/>
              </w:rPr>
            </w:pPr>
            <w:r>
              <w:rPr>
                <w:rFonts w:hAnsi="Times New Roman" w:cs="Times New Roman"/>
                <w:color w:val="000000"/>
                <w:sz w:val="24"/>
                <w:szCs w:val="24"/>
              </w:rPr>
              <w:t>химическое;</w:t>
            </w:r>
          </w:p>
          <w:p>
            <w:pPr>
              <w:spacing w:line="240" w:lineRule="auto"/>
              <w:rPr>
                <w:rFonts w:hAnsi="Times New Roman" w:cs="Times New Roman"/>
                <w:color w:val="000000"/>
                <w:sz w:val="24"/>
                <w:szCs w:val="24"/>
              </w:rPr>
            </w:pPr>
            <w:r>
              <w:rPr>
                <w:rFonts w:hAnsi="Times New Roman" w:cs="Times New Roman"/>
                <w:color w:val="000000"/>
                <w:sz w:val="24"/>
                <w:szCs w:val="24"/>
              </w:rPr>
              <w:t>торговое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Дизельное топливо</w:t>
            </w:r>
          </w:p>
          <w:p>
            <w:pPr>
              <w:spacing w:line="240" w:lineRule="auto"/>
              <w:rPr>
                <w:rFonts w:hAnsi="Times New Roman" w:cs="Times New Roman"/>
                <w:color w:val="000000"/>
                <w:sz w:val="24"/>
                <w:szCs w:val="24"/>
              </w:rPr>
            </w:pPr>
            <w:r>
              <w:rPr>
                <w:rFonts w:hAnsi="Times New Roman" w:cs="Times New Roman"/>
                <w:color w:val="000000"/>
                <w:sz w:val="24"/>
                <w:szCs w:val="24"/>
              </w:rPr>
              <w:t>Дизельное топливо</w:t>
            </w:r>
          </w:p>
          <w:p>
            <w:pPr>
              <w:spacing w:line="240" w:lineRule="auto"/>
              <w:rPr>
                <w:rFonts w:hAnsi="Times New Roman" w:cs="Times New Roman"/>
                <w:color w:val="000000"/>
                <w:sz w:val="24"/>
                <w:szCs w:val="24"/>
              </w:rPr>
            </w:pPr>
            <w:r>
              <w:rPr>
                <w:rFonts w:hAnsi="Times New Roman" w:cs="Times New Roman"/>
                <w:color w:val="000000"/>
                <w:sz w:val="24"/>
                <w:szCs w:val="24"/>
              </w:rPr>
              <w:t>а) для быстроходных двигателей, например, Л-0,5-62, Л-0,2÷62 и З-0,2 минус 35 (зимнее);</w:t>
            </w:r>
          </w:p>
          <w:p>
            <w:pPr>
              <w:spacing w:line="240" w:lineRule="auto"/>
              <w:rPr>
                <w:rFonts w:hAnsi="Times New Roman" w:cs="Times New Roman"/>
                <w:color w:val="000000"/>
                <w:sz w:val="24"/>
                <w:szCs w:val="24"/>
              </w:rPr>
            </w:pPr>
            <w:r>
              <w:rPr>
                <w:rFonts w:hAnsi="Times New Roman" w:cs="Times New Roman"/>
                <w:color w:val="000000"/>
                <w:sz w:val="24"/>
                <w:szCs w:val="24"/>
              </w:rPr>
              <w:t>б) для тихоходных двигателей ДМ и ДТ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Формула:</w:t>
            </w:r>
          </w:p>
          <w:p>
            <w:pPr>
              <w:spacing w:line="240" w:lineRule="auto"/>
              <w:rPr>
                <w:rFonts w:hAnsi="Times New Roman" w:cs="Times New Roman"/>
                <w:color w:val="000000"/>
                <w:sz w:val="24"/>
                <w:szCs w:val="24"/>
              </w:rPr>
            </w:pPr>
            <w:r>
              <w:rPr>
                <w:rFonts w:hAnsi="Times New Roman" w:cs="Times New Roman"/>
                <w:color w:val="000000"/>
                <w:sz w:val="24"/>
                <w:szCs w:val="24"/>
              </w:rPr>
              <w:t>- эмпирическая;</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Смесь углеводородов, получаемая при атмосферной или вакуумной перегонке нефти с последующей гидроочисткой и депарафинизацией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Состав, % объем:</w:t>
            </w:r>
          </w:p>
          <w:p>
            <w:pPr>
              <w:spacing w:line="240" w:lineRule="auto"/>
              <w:rPr>
                <w:rFonts w:hAnsi="Times New Roman" w:cs="Times New Roman"/>
                <w:color w:val="000000"/>
                <w:sz w:val="24"/>
                <w:szCs w:val="24"/>
              </w:rPr>
            </w:pPr>
            <w:r>
              <w:rPr>
                <w:rFonts w:hAnsi="Times New Roman" w:cs="Times New Roman"/>
                <w:color w:val="000000"/>
                <w:sz w:val="24"/>
                <w:szCs w:val="24"/>
              </w:rPr>
              <w:t>Основной продукт:</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Примеси:</w:t>
            </w:r>
          </w:p>
          <w:p>
            <w:pPr>
              <w:spacing w:line="240" w:lineRule="auto"/>
              <w:rPr>
                <w:rFonts w:hAnsi="Times New Roman" w:cs="Times New Roman"/>
                <w:color w:val="000000"/>
                <w:sz w:val="24"/>
                <w:szCs w:val="24"/>
              </w:rPr>
            </w:pPr>
            <w:r>
              <w:rPr>
                <w:rFonts w:hAnsi="Times New Roman" w:cs="Times New Roman"/>
                <w:color w:val="000000"/>
                <w:sz w:val="24"/>
                <w:szCs w:val="24"/>
              </w:rPr>
              <w:t>(с идентификацией)</w:t>
            </w:r>
          </w:p>
          <w:p>
            <w:pPr>
              <w:spacing w:line="240" w:lineRule="auto"/>
              <w:rPr>
                <w:rFonts w:hAnsi="Times New Roman" w:cs="Times New Roman"/>
                <w:color w:val="000000"/>
                <w:sz w:val="24"/>
                <w:szCs w:val="24"/>
              </w:rPr>
            </w:pPr>
            <w:r>
              <w:rPr>
                <w:rFonts w:hAnsi="Times New Roman" w:cs="Times New Roman"/>
                <w:color w:val="000000"/>
                <w:sz w:val="24"/>
                <w:szCs w:val="24"/>
              </w:rPr>
              <w:t>- сера, %, не более</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 ванадий, %, не более</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 коксуемость, %, не более</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 зольность, %, не более</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Смесь парафиновых (45%0 ароматических (13%) углеводородов, олефинов.</w:t>
            </w:r>
          </w:p>
          <w:p>
            <w:pPr>
              <w:spacing w:line="240" w:lineRule="auto"/>
              <w:rPr>
                <w:rFonts w:hAnsi="Times New Roman" w:cs="Times New Roman"/>
                <w:color w:val="000000"/>
                <w:sz w:val="24"/>
                <w:szCs w:val="24"/>
              </w:rPr>
            </w:pPr>
            <w:r>
              <w:rPr>
                <w:rFonts w:hAnsi="Times New Roman" w:cs="Times New Roman"/>
                <w:color w:val="000000"/>
                <w:sz w:val="24"/>
                <w:szCs w:val="24"/>
              </w:rPr>
              <w:t>В некоторые сорта дизельного топлива добавляют до 20% гидроочищенного газойля, получаемого каталитическим крекингом.</w:t>
            </w:r>
          </w:p>
          <w:p>
            <w:pPr>
              <w:spacing w:line="240" w:lineRule="auto"/>
              <w:rPr>
                <w:rFonts w:hAnsi="Times New Roman" w:cs="Times New Roman"/>
                <w:color w:val="000000"/>
                <w:sz w:val="24"/>
                <w:szCs w:val="24"/>
              </w:rPr>
            </w:pPr>
            <w:r>
              <w:rPr>
                <w:rFonts w:hAnsi="Times New Roman" w:cs="Times New Roman"/>
                <w:color w:val="000000"/>
                <w:sz w:val="24"/>
                <w:szCs w:val="24"/>
              </w:rPr>
              <w:t>Топливом для быстроходных (б/х) двигателей служат лёгкие керосиногазойлевые маловязкие фракции нефти, для тихоходных (т/х) – тяжелые вязкие фракции.</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0,2÷0,5</w:t>
            </w:r>
          </w:p>
          <w:p>
            <w:pPr>
              <w:spacing w:line="240" w:lineRule="auto"/>
              <w:rPr>
                <w:rFonts w:hAnsi="Times New Roman" w:cs="Times New Roman"/>
                <w:color w:val="000000"/>
                <w:sz w:val="24"/>
                <w:szCs w:val="24"/>
              </w:rPr>
            </w:pPr>
            <w:r>
              <w:rPr>
                <w:rFonts w:hAnsi="Times New Roman" w:cs="Times New Roman"/>
                <w:color w:val="000000"/>
                <w:sz w:val="24"/>
                <w:szCs w:val="24"/>
              </w:rPr>
              <w:t>0,5÷2,0</w:t>
            </w:r>
          </w:p>
          <w:p>
            <w:pPr>
              <w:spacing w:line="240" w:lineRule="auto"/>
              <w:rPr>
                <w:rFonts w:hAnsi="Times New Roman" w:cs="Times New Roman"/>
                <w:color w:val="000000"/>
                <w:sz w:val="24"/>
                <w:szCs w:val="24"/>
              </w:rPr>
            </w:pPr>
            <w:r>
              <w:rPr>
                <w:rFonts w:hAnsi="Times New Roman" w:cs="Times New Roman"/>
                <w:color w:val="000000"/>
                <w:sz w:val="24"/>
                <w:szCs w:val="24"/>
              </w:rPr>
              <w:t/>
            </w:r>
          </w:p>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0,010÷0,015</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0,3</w:t>
            </w:r>
          </w:p>
          <w:p>
            <w:pPr>
              <w:spacing w:line="240" w:lineRule="auto"/>
              <w:rPr>
                <w:rFonts w:hAnsi="Times New Roman" w:cs="Times New Roman"/>
                <w:color w:val="000000"/>
                <w:sz w:val="24"/>
                <w:szCs w:val="24"/>
              </w:rPr>
            </w:pPr>
            <w:r>
              <w:rPr>
                <w:rFonts w:hAnsi="Times New Roman" w:cs="Times New Roman"/>
                <w:color w:val="000000"/>
                <w:sz w:val="24"/>
                <w:szCs w:val="24"/>
              </w:rPr>
              <w:t>3÷9</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0,1</w:t>
            </w:r>
          </w:p>
          <w:p>
            <w:pPr>
              <w:spacing w:line="240" w:lineRule="auto"/>
              <w:rPr>
                <w:rFonts w:hAnsi="Times New Roman" w:cs="Times New Roman"/>
                <w:color w:val="000000"/>
                <w:sz w:val="24"/>
                <w:szCs w:val="24"/>
              </w:rPr>
            </w:pPr>
            <w:r>
              <w:rPr>
                <w:rFonts w:hAnsi="Times New Roman" w:cs="Times New Roman"/>
                <w:color w:val="000000"/>
                <w:sz w:val="24"/>
                <w:szCs w:val="24"/>
              </w:rPr>
              <w:t>0,02÷0,06</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Присадки (примеры), % масс</w:t>
            </w:r>
          </w:p>
          <w:p>
            <w:pPr>
              <w:spacing w:line="240" w:lineRule="auto"/>
              <w:rPr>
                <w:rFonts w:hAnsi="Times New Roman" w:cs="Times New Roman"/>
                <w:color w:val="000000"/>
                <w:sz w:val="24"/>
                <w:szCs w:val="24"/>
              </w:rPr>
            </w:pPr>
            <w:r>
              <w:rPr>
                <w:rFonts w:hAnsi="Times New Roman" w:cs="Times New Roman"/>
                <w:color w:val="000000"/>
                <w:sz w:val="24"/>
                <w:szCs w:val="24"/>
              </w:rPr>
              <w:t>- увеличивающие цетановое число</w:t>
            </w:r>
          </w:p>
          <w:p>
            <w:pPr>
              <w:spacing w:line="240" w:lineRule="auto"/>
              <w:rPr>
                <w:rFonts w:hAnsi="Times New Roman" w:cs="Times New Roman"/>
                <w:color w:val="000000"/>
                <w:sz w:val="24"/>
                <w:szCs w:val="24"/>
              </w:rPr>
            </w:pPr>
            <w:r>
              <w:rPr>
                <w:rFonts w:hAnsi="Times New Roman" w:cs="Times New Roman"/>
                <w:color w:val="000000"/>
                <w:sz w:val="24"/>
                <w:szCs w:val="24"/>
              </w:rPr>
              <w:t>- противодымные</w:t>
            </w:r>
          </w:p>
          <w:p>
            <w:pPr>
              <w:spacing w:line="240" w:lineRule="auto"/>
              <w:rPr>
                <w:rFonts w:hAnsi="Times New Roman" w:cs="Times New Roman"/>
                <w:color w:val="000000"/>
                <w:sz w:val="24"/>
                <w:szCs w:val="24"/>
              </w:rPr>
            </w:pPr>
            <w:r>
              <w:rPr>
                <w:rFonts w:hAnsi="Times New Roman" w:cs="Times New Roman"/>
                <w:color w:val="000000"/>
                <w:sz w:val="24"/>
                <w:szCs w:val="24"/>
              </w:rPr>
              <w:t>-антиокислители</w:t>
            </w:r>
          </w:p>
          <w:p>
            <w:pPr>
              <w:spacing w:line="240" w:lineRule="auto"/>
              <w:rPr>
                <w:rFonts w:hAnsi="Times New Roman" w:cs="Times New Roman"/>
                <w:color w:val="000000"/>
                <w:sz w:val="24"/>
                <w:szCs w:val="24"/>
              </w:rPr>
            </w:pPr>
            <w:r>
              <w:rPr>
                <w:rFonts w:hAnsi="Times New Roman" w:cs="Times New Roman"/>
                <w:color w:val="000000"/>
                <w:sz w:val="24"/>
                <w:szCs w:val="24"/>
              </w:rPr>
              <w:t>-деактиваторы металлов</w:t>
            </w:r>
          </w:p>
          <w:p>
            <w:pPr>
              <w:spacing w:line="240" w:lineRule="auto"/>
              <w:rPr>
                <w:rFonts w:hAnsi="Times New Roman" w:cs="Times New Roman"/>
                <w:color w:val="000000"/>
                <w:sz w:val="24"/>
                <w:szCs w:val="24"/>
              </w:rPr>
            </w:pPr>
            <w:r>
              <w:rPr>
                <w:rFonts w:hAnsi="Times New Roman" w:cs="Times New Roman"/>
                <w:color w:val="000000"/>
                <w:sz w:val="24"/>
                <w:szCs w:val="24"/>
              </w:rPr>
              <w:t>и др.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Изопропилнитрат: 0,25÷2,0</w:t>
            </w:r>
          </w:p>
          <w:p>
            <w:pPr>
              <w:spacing w:line="240" w:lineRule="auto"/>
              <w:rPr>
                <w:rFonts w:hAnsi="Times New Roman" w:cs="Times New Roman"/>
                <w:color w:val="000000"/>
                <w:sz w:val="24"/>
                <w:szCs w:val="24"/>
              </w:rPr>
            </w:pPr>
            <w:r>
              <w:rPr>
                <w:rFonts w:hAnsi="Times New Roman" w:cs="Times New Roman"/>
                <w:color w:val="000000"/>
                <w:sz w:val="24"/>
                <w:szCs w:val="24"/>
              </w:rPr>
              <w:t>Ацетонитрил: 0,25÷5,0</w:t>
            </w:r>
          </w:p>
          <w:p>
            <w:pPr>
              <w:spacing w:line="240" w:lineRule="auto"/>
              <w:rPr>
                <w:rFonts w:hAnsi="Times New Roman" w:cs="Times New Roman"/>
                <w:color w:val="000000"/>
                <w:sz w:val="24"/>
                <w:szCs w:val="24"/>
              </w:rPr>
            </w:pPr>
            <w:r>
              <w:rPr>
                <w:rFonts w:hAnsi="Times New Roman" w:cs="Times New Roman"/>
                <w:color w:val="000000"/>
                <w:sz w:val="24"/>
                <w:szCs w:val="24"/>
              </w:rPr>
              <w:t>0,002÷0,1</w:t>
            </w:r>
          </w:p>
          <w:p>
            <w:pPr>
              <w:spacing w:line="240" w:lineRule="auto"/>
              <w:rPr>
                <w:rFonts w:hAnsi="Times New Roman" w:cs="Times New Roman"/>
                <w:color w:val="000000"/>
                <w:sz w:val="24"/>
                <w:szCs w:val="24"/>
              </w:rPr>
            </w:pPr>
            <w:r>
              <w:rPr>
                <w:rFonts w:hAnsi="Times New Roman" w:cs="Times New Roman"/>
                <w:color w:val="000000"/>
                <w:sz w:val="24"/>
                <w:szCs w:val="24"/>
              </w:rPr>
              <w:t>0,003÷0,005</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Общие данные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Средняя молекулярная масса</w:t>
            </w:r>
          </w:p>
          <w:p>
            <w:pPr>
              <w:spacing w:line="240" w:lineRule="auto"/>
              <w:rPr>
                <w:rFonts w:hAnsi="Times New Roman" w:cs="Times New Roman"/>
                <w:color w:val="000000"/>
                <w:sz w:val="24"/>
                <w:szCs w:val="24"/>
              </w:rPr>
            </w:pPr>
            <w:r>
              <w:rPr>
                <w:rFonts w:hAnsi="Times New Roman" w:cs="Times New Roman"/>
                <w:color w:val="000000"/>
                <w:sz w:val="24"/>
                <w:szCs w:val="24"/>
              </w:rPr>
              <w:t xml:space="preserve">Температура кипения, </w:t>
            </w:r>
            <w:r>
              <w:rPr>
                <w:rFonts w:hAnsi="Times New Roman" w:cs="Times New Roman"/>
                <w:color w:val="000000"/>
                <w:sz w:val="19"/>
                <w:szCs w:val="19"/>
                <w:vertAlign w:val="superscript"/>
              </w:rPr>
              <w:t>0</w:t>
            </w:r>
            <w:r>
              <w:rPr>
                <w:rFonts w:hAnsi="Times New Roman" w:cs="Times New Roman"/>
                <w:color w:val="000000"/>
                <w:sz w:val="24"/>
                <w:szCs w:val="24"/>
              </w:rPr>
              <w:t>С</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250÷300</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180÷360</w:t>
            </w:r>
          </w:p>
          <w:p>
            <w:pPr>
              <w:spacing w:line="240" w:lineRule="auto"/>
              <w:rPr>
                <w:rFonts w:hAnsi="Times New Roman" w:cs="Times New Roman"/>
                <w:color w:val="000000"/>
                <w:sz w:val="24"/>
                <w:szCs w:val="24"/>
              </w:rPr>
            </w:pPr>
            <w:r>
              <w:rPr>
                <w:rFonts w:hAnsi="Times New Roman" w:cs="Times New Roman"/>
                <w:color w:val="000000"/>
                <w:sz w:val="24"/>
                <w:szCs w:val="24"/>
              </w:rPr>
              <w:t>250÷420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Плотность при 15</w:t>
            </w:r>
            <w:r>
              <w:rPr>
                <w:rFonts w:hAnsi="Times New Roman" w:cs="Times New Roman"/>
                <w:color w:val="000000"/>
                <w:sz w:val="19"/>
                <w:szCs w:val="19"/>
                <w:vertAlign w:val="superscript"/>
              </w:rPr>
              <w:t>0</w:t>
            </w:r>
            <w:r>
              <w:rPr>
                <w:rFonts w:hAnsi="Times New Roman" w:cs="Times New Roman"/>
                <w:color w:val="000000"/>
                <w:sz w:val="24"/>
                <w:szCs w:val="24"/>
              </w:rPr>
              <w:t>С, кг/м</w:t>
            </w:r>
            <w:r>
              <w:rPr>
                <w:rFonts w:hAnsi="Times New Roman" w:cs="Times New Roman"/>
                <w:color w:val="000000"/>
                <w:sz w:val="19"/>
                <w:szCs w:val="19"/>
                <w:vertAlign w:val="superscript"/>
              </w:rPr>
              <w:t>3</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Не более 0,830÷0,860</w:t>
            </w:r>
          </w:p>
          <w:p>
            <w:pPr>
              <w:spacing w:line="240" w:lineRule="auto"/>
              <w:rPr>
                <w:rFonts w:hAnsi="Times New Roman" w:cs="Times New Roman"/>
                <w:color w:val="000000"/>
                <w:sz w:val="24"/>
                <w:szCs w:val="24"/>
              </w:rPr>
            </w:pPr>
            <w:r>
              <w:rPr>
                <w:rFonts w:hAnsi="Times New Roman" w:cs="Times New Roman"/>
                <w:color w:val="000000"/>
                <w:sz w:val="24"/>
                <w:szCs w:val="24"/>
              </w:rPr>
              <w:t>Не более 0,930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Агрегатное состояние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Фракции:</w:t>
            </w:r>
          </w:p>
          <w:p>
            <w:pPr>
              <w:spacing w:line="240" w:lineRule="auto"/>
              <w:rPr>
                <w:rFonts w:hAnsi="Times New Roman" w:cs="Times New Roman"/>
                <w:color w:val="000000"/>
                <w:sz w:val="24"/>
                <w:szCs w:val="24"/>
              </w:rPr>
            </w:pPr>
            <w:r>
              <w:rPr>
                <w:rFonts w:hAnsi="Times New Roman" w:cs="Times New Roman"/>
                <w:color w:val="000000"/>
                <w:sz w:val="24"/>
                <w:szCs w:val="24"/>
              </w:rPr>
              <w:t>а) легкие маловязкие;</w:t>
            </w:r>
          </w:p>
          <w:p>
            <w:pPr>
              <w:spacing w:line="240" w:lineRule="auto"/>
              <w:rPr>
                <w:rFonts w:hAnsi="Times New Roman" w:cs="Times New Roman"/>
                <w:color w:val="000000"/>
                <w:sz w:val="24"/>
                <w:szCs w:val="24"/>
              </w:rPr>
            </w:pPr>
            <w:r>
              <w:rPr>
                <w:rFonts w:hAnsi="Times New Roman" w:cs="Times New Roman"/>
                <w:color w:val="000000"/>
                <w:sz w:val="24"/>
                <w:szCs w:val="24"/>
              </w:rPr>
              <w:t>б) тяжелые маловязкие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Данные о взрыво-пожаро-опасности: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Температура вспышки, </w:t>
            </w:r>
            <w:r>
              <w:rPr>
                <w:rFonts w:hAnsi="Times New Roman" w:cs="Times New Roman"/>
                <w:color w:val="000000"/>
                <w:sz w:val="19"/>
                <w:szCs w:val="19"/>
                <w:vertAlign w:val="superscript"/>
              </w:rPr>
              <w:t>0</w:t>
            </w:r>
            <w:r>
              <w:rPr>
                <w:rFonts w:hAnsi="Times New Roman" w:cs="Times New Roman"/>
                <w:color w:val="000000"/>
                <w:sz w:val="24"/>
                <w:szCs w:val="24"/>
              </w:rPr>
              <w:t>С</w:t>
            </w:r>
          </w:p>
          <w:p>
            <w:pPr>
              <w:spacing w:line="240" w:lineRule="auto"/>
              <w:rPr>
                <w:rFonts w:hAnsi="Times New Roman" w:cs="Times New Roman"/>
                <w:color w:val="000000"/>
                <w:sz w:val="24"/>
                <w:szCs w:val="24"/>
              </w:rPr>
            </w:pPr>
            <w:r>
              <w:rPr>
                <w:rFonts w:hAnsi="Times New Roman" w:cs="Times New Roman"/>
                <w:color w:val="000000"/>
                <w:sz w:val="24"/>
                <w:szCs w:val="24"/>
              </w:rPr>
              <w:t>для б/х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для т/х двигателей</w:t>
            </w:r>
          </w:p>
          <w:p>
            <w:pPr>
              <w:spacing w:line="240" w:lineRule="auto"/>
              <w:rPr>
                <w:rFonts w:hAnsi="Times New Roman" w:cs="Times New Roman"/>
                <w:color w:val="000000"/>
                <w:sz w:val="24"/>
                <w:szCs w:val="24"/>
              </w:rPr>
            </w:pPr>
            <w:r>
              <w:rPr>
                <w:rFonts w:hAnsi="Times New Roman" w:cs="Times New Roman"/>
                <w:color w:val="000000"/>
                <w:sz w:val="24"/>
                <w:szCs w:val="24"/>
              </w:rPr>
              <w:t>цетановое число</w:t>
            </w:r>
          </w:p>
          <w:p>
            <w:pPr>
              <w:spacing w:line="240" w:lineRule="auto"/>
              <w:rPr>
                <w:rFonts w:hAnsi="Times New Roman" w:cs="Times New Roman"/>
                <w:color w:val="000000"/>
                <w:sz w:val="24"/>
                <w:szCs w:val="24"/>
              </w:rPr>
            </w:pPr>
            <w:r>
              <w:rPr>
                <w:rFonts w:hAnsi="Times New Roman" w:cs="Times New Roman"/>
                <w:color w:val="000000"/>
                <w:sz w:val="24"/>
                <w:szCs w:val="24"/>
              </w:rPr>
              <w:t>-парафиновые углеводороды нормального строения</w:t>
            </w:r>
          </w:p>
          <w:p>
            <w:pPr>
              <w:spacing w:line="240" w:lineRule="auto"/>
              <w:rPr>
                <w:rFonts w:hAnsi="Times New Roman" w:cs="Times New Roman"/>
                <w:color w:val="000000"/>
                <w:sz w:val="24"/>
                <w:szCs w:val="24"/>
              </w:rPr>
            </w:pPr>
            <w:r>
              <w:rPr>
                <w:rFonts w:hAnsi="Times New Roman" w:cs="Times New Roman"/>
                <w:color w:val="000000"/>
                <w:sz w:val="24"/>
                <w:szCs w:val="24"/>
              </w:rPr>
              <w:t>-олефины</w:t>
            </w:r>
          </w:p>
          <w:p>
            <w:pPr>
              <w:spacing w:line="240" w:lineRule="auto"/>
              <w:rPr>
                <w:rFonts w:hAnsi="Times New Roman" w:cs="Times New Roman"/>
                <w:color w:val="000000"/>
                <w:sz w:val="24"/>
                <w:szCs w:val="24"/>
              </w:rPr>
            </w:pPr>
            <w:r>
              <w:rPr>
                <w:rFonts w:hAnsi="Times New Roman" w:cs="Times New Roman"/>
                <w:color w:val="000000"/>
                <w:sz w:val="24"/>
                <w:szCs w:val="24"/>
              </w:rPr>
              <w:t>-ароматические углеводороды</w:t>
            </w:r>
          </w:p>
          <w:p>
            <w:pPr>
              <w:spacing w:line="240" w:lineRule="auto"/>
              <w:rPr>
                <w:rFonts w:hAnsi="Times New Roman" w:cs="Times New Roman"/>
                <w:color w:val="000000"/>
                <w:sz w:val="24"/>
                <w:szCs w:val="24"/>
              </w:rPr>
            </w:pPr>
            <w:r>
              <w:rPr>
                <w:rFonts w:hAnsi="Times New Roman" w:cs="Times New Roman"/>
                <w:color w:val="000000"/>
                <w:sz w:val="24"/>
                <w:szCs w:val="24"/>
              </w:rPr>
              <w:t>-оптимальную работу двигателей обеспечивает цетановое число</w:t>
            </w:r>
          </w:p>
          <w:p>
            <w:pPr>
              <w:spacing w:line="240" w:lineRule="auto"/>
              <w:rPr>
                <w:rFonts w:hAnsi="Times New Roman" w:cs="Times New Roman"/>
                <w:color w:val="000000"/>
                <w:sz w:val="24"/>
                <w:szCs w:val="24"/>
              </w:rPr>
            </w:pPr>
            <w:r>
              <w:rPr>
                <w:rFonts w:hAnsi="Times New Roman" w:cs="Times New Roman"/>
                <w:color w:val="000000"/>
                <w:sz w:val="24"/>
                <w:szCs w:val="24"/>
              </w:rPr>
              <w:t>пределы взрываемости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35÷61</w:t>
            </w:r>
          </w:p>
          <w:p>
            <w:pPr>
              <w:spacing w:line="240" w:lineRule="auto"/>
              <w:rPr>
                <w:rFonts w:hAnsi="Times New Roman" w:cs="Times New Roman"/>
                <w:color w:val="000000"/>
                <w:sz w:val="24"/>
                <w:szCs w:val="24"/>
              </w:rPr>
            </w:pPr>
            <w:r>
              <w:rPr>
                <w:rFonts w:hAnsi="Times New Roman" w:cs="Times New Roman"/>
                <w:color w:val="000000"/>
                <w:sz w:val="24"/>
                <w:szCs w:val="24"/>
              </w:rPr>
              <w:t>65÷80</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56÷103</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40÷90</w:t>
            </w:r>
          </w:p>
          <w:p>
            <w:pPr>
              <w:spacing w:line="240" w:lineRule="auto"/>
              <w:rPr>
                <w:rFonts w:hAnsi="Times New Roman" w:cs="Times New Roman"/>
                <w:color w:val="000000"/>
                <w:sz w:val="24"/>
                <w:szCs w:val="24"/>
              </w:rPr>
            </w:pPr>
            <w:r>
              <w:rPr>
                <w:rFonts w:hAnsi="Times New Roman" w:cs="Times New Roman"/>
                <w:color w:val="000000"/>
                <w:sz w:val="24"/>
                <w:szCs w:val="24"/>
              </w:rPr>
              <w:t>5÷30</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45÷60</w:t>
            </w:r>
          </w:p>
          <w:p>
            <w:pPr>
              <w:spacing w:line="240" w:lineRule="auto"/>
              <w:rPr>
                <w:rFonts w:hAnsi="Times New Roman" w:cs="Times New Roman"/>
                <w:color w:val="000000"/>
                <w:sz w:val="24"/>
                <w:szCs w:val="24"/>
              </w:rPr>
            </w:pPr>
            <w:r>
              <w:rPr>
                <w:rFonts w:hAnsi="Times New Roman" w:cs="Times New Roman"/>
                <w:color w:val="000000"/>
                <w:sz w:val="24"/>
                <w:szCs w:val="24"/>
              </w:rPr>
              <w:t>не определены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Данные о токсической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ПДК в воздухе рабочей зоны (в пересчете на углерод)</w:t>
            </w:r>
          </w:p>
          <w:p>
            <w:pPr>
              <w:spacing w:line="240" w:lineRule="auto"/>
              <w:rPr>
                <w:rFonts w:hAnsi="Times New Roman" w:cs="Times New Roman"/>
                <w:color w:val="000000"/>
                <w:sz w:val="24"/>
                <w:szCs w:val="24"/>
              </w:rPr>
            </w:pPr>
            <w:r>
              <w:rPr>
                <w:rFonts w:hAnsi="Times New Roman" w:cs="Times New Roman"/>
                <w:color w:val="000000"/>
                <w:sz w:val="24"/>
                <w:szCs w:val="24"/>
              </w:rPr>
              <w:t>ПДК в атмосферном воздухе</w:t>
            </w:r>
          </w:p>
          <w:p>
            <w:pPr>
              <w:spacing w:line="240" w:lineRule="auto"/>
              <w:rPr>
                <w:rFonts w:hAnsi="Times New Roman" w:cs="Times New Roman"/>
                <w:color w:val="000000"/>
                <w:sz w:val="24"/>
                <w:szCs w:val="24"/>
              </w:rPr>
            </w:pPr>
            <w:r>
              <w:rPr>
                <w:rFonts w:hAnsi="Times New Roman" w:cs="Times New Roman"/>
                <w:color w:val="000000"/>
                <w:sz w:val="24"/>
                <w:szCs w:val="24"/>
              </w:rPr>
              <w:t>Летальная токсодоза LCt</w:t>
            </w:r>
            <w:r>
              <w:rPr>
                <w:rFonts w:hAnsi="Times New Roman" w:cs="Times New Roman"/>
                <w:color w:val="000000"/>
                <w:sz w:val="19"/>
                <w:szCs w:val="19"/>
                <w:vertAlign w:val="subscript"/>
              </w:rPr>
              <w:t>50</w:t>
            </w:r>
          </w:p>
          <w:p>
            <w:pPr>
              <w:spacing w:line="240" w:lineRule="auto"/>
              <w:rPr>
                <w:rFonts w:hAnsi="Times New Roman" w:cs="Times New Roman"/>
                <w:color w:val="000000"/>
                <w:sz w:val="24"/>
                <w:szCs w:val="24"/>
              </w:rPr>
            </w:pPr>
            <w:r>
              <w:rPr>
                <w:rFonts w:hAnsi="Times New Roman" w:cs="Times New Roman"/>
                <w:color w:val="000000"/>
                <w:sz w:val="24"/>
                <w:szCs w:val="24"/>
              </w:rPr>
              <w:t>Пороговая токсодоза РCt</w:t>
            </w:r>
            <w:r>
              <w:rPr>
                <w:rFonts w:hAnsi="Times New Roman" w:cs="Times New Roman"/>
                <w:color w:val="000000"/>
                <w:sz w:val="19"/>
                <w:szCs w:val="19"/>
                <w:vertAlign w:val="subscript"/>
              </w:rPr>
              <w:t>50</w:t>
            </w:r>
          </w:p>
          <w:p>
            <w:pPr>
              <w:spacing w:line="240" w:lineRule="auto"/>
              <w:rPr>
                <w:rFonts w:hAnsi="Times New Roman" w:cs="Times New Roman"/>
                <w:color w:val="000000"/>
                <w:sz w:val="24"/>
                <w:szCs w:val="24"/>
              </w:rPr>
            </w:pPr>
            <w:r>
              <w:rPr>
                <w:rFonts w:hAnsi="Times New Roman" w:cs="Times New Roman"/>
                <w:color w:val="000000"/>
                <w:sz w:val="24"/>
                <w:szCs w:val="24"/>
              </w:rPr>
              <w:t>Средняя смертельная доза LD</w:t>
            </w:r>
            <w:r>
              <w:rPr>
                <w:rFonts w:hAnsi="Times New Roman" w:cs="Times New Roman"/>
                <w:color w:val="000000"/>
                <w:sz w:val="19"/>
                <w:szCs w:val="19"/>
                <w:vertAlign w:val="subscript"/>
              </w:rPr>
              <w:t>50</w:t>
            </w:r>
          </w:p>
          <w:p>
            <w:pPr>
              <w:spacing w:line="240" w:lineRule="auto"/>
              <w:rPr>
                <w:rFonts w:hAnsi="Times New Roman" w:cs="Times New Roman"/>
                <w:color w:val="000000"/>
                <w:sz w:val="24"/>
                <w:szCs w:val="24"/>
              </w:rPr>
            </w:pPr>
            <w:r>
              <w:rPr>
                <w:rFonts w:hAnsi="Times New Roman" w:cs="Times New Roman"/>
                <w:color w:val="000000"/>
                <w:sz w:val="24"/>
                <w:szCs w:val="24"/>
              </w:rPr>
              <w:t>Класс опасности</w:t>
            </w:r>
          </w:p>
          <w:p>
            <w:pPr>
              <w:spacing w:line="240" w:lineRule="auto"/>
              <w:rPr>
                <w:rFonts w:hAnsi="Times New Roman" w:cs="Times New Roman"/>
                <w:color w:val="000000"/>
                <w:sz w:val="24"/>
                <w:szCs w:val="24"/>
              </w:rPr>
            </w:pPr>
            <w:r>
              <w:rPr>
                <w:rFonts w:hAnsi="Times New Roman" w:cs="Times New Roman"/>
                <w:color w:val="000000"/>
                <w:sz w:val="24"/>
                <w:szCs w:val="24"/>
              </w:rPr>
              <w:t>Направленность воздействия</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0,3 мг/л</w:t>
            </w:r>
          </w:p>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6 г/кг</w:t>
            </w:r>
          </w:p>
          <w:p>
            <w:pPr>
              <w:spacing w:line="240" w:lineRule="auto"/>
              <w:rPr>
                <w:rFonts w:hAnsi="Times New Roman" w:cs="Times New Roman"/>
                <w:color w:val="000000"/>
                <w:sz w:val="24"/>
                <w:szCs w:val="24"/>
              </w:rPr>
            </w:pP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color w:val="000000"/>
                <w:sz w:val="24"/>
                <w:szCs w:val="24"/>
              </w:rPr>
              <w:t>нейротропное, физически активное (наркотическое)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Запах</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Запах сильнее, чем у нефти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Цвет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прозрачный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Летучесть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Небольшая летучесть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Реакционная способность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обычных условиях является химически стабильным соединением. При поджигании горит в атмосфере кислорода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Коррозионное воздействие</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Коррозионная активность (по нефти) определяется, в основном, содержанием меркаптанов-тиоспиртов (R-SH), сероводорода и элементарной серы. Меркаптаны вызывают коррозию кобальта, никеля, свинца, олова, меди, серебра, кадмия с образованием меркаптидов металлов. Сероводород вызывает коррозию железа, свинца, меди, серебра с образованием сульфидов. Элементарная сера вызывает коррозию меди и серебра с образованием сульфидов. Присутствие воды увеличивает коррозионную активность топлива, содержащей меркаптаны и сероводород.</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предосторожности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Вытяжная вентиляция и проветривание в закрытых помещениях; при ремонте и чистке цистерн и баков предварительная продувка емкостей воздухом или паром. При разливе на пол в помещении засыпать лужу песком и удалить.</w:t>
            </w:r>
          </w:p>
          <w:p>
            <w:pPr>
              <w:spacing w:line="240" w:lineRule="auto"/>
              <w:rPr>
                <w:rFonts w:hAnsi="Times New Roman" w:cs="Times New Roman"/>
                <w:color w:val="000000"/>
                <w:sz w:val="24"/>
                <w:szCs w:val="24"/>
              </w:rPr>
            </w:pPr>
            <w:r>
              <w:rPr>
                <w:rFonts w:hAnsi="Times New Roman" w:cs="Times New Roman"/>
                <w:color w:val="000000"/>
                <w:sz w:val="24"/>
                <w:szCs w:val="24"/>
              </w:rPr>
              <w:t>Зачистить керосином и тщательно вытереть место разлива ветошью. При разливе на землю пропитавшийся слой срезать и удалить в безопасное место.</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Информация о воздействии на людей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Насыщенные пары дизельного топлива вызывают в течение 1-5 минут тошноту, рвоту, продолжительную (несколько часов) головную боль, общее возбуждение. При попадании на кожу вызывает раздражение.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Средства защиты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Для аварийных бригад – изолирующие воздушные аппараты и костюмы герметичного типа, БОП, СИЗОД, ТОК.</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Методы перевода вещества в безвредное состояние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Герметизация баков, предотвращение перегрева и образования паров топлива. Средства пожаротушения: при крупных проливах химическая пена, порошок ПСБ-3, для небольших возгораний – применение углекислотных огнетушителей</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Меры первой помощи пострадавшему персоналу от воздействия опасного вещества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При отравлении парами дизельного топлива – вынести пострадавшего на свежий воздух, давать кислород, при необходимости делать искусственное дыхание. При попадании на слизистые оболочки промывание большим количеством воды; при попадании внутрь- вызвать рвоту и дать 200 мл вазелинового масла или 30 г активированного угля .</w:t>
            </w:r>
          </w:p>
        </w:tc>
      </w:tr>
    </w:tbl>
    <w:p>
      <w:pPr>
        <w:spacing w:line="600" w:lineRule="atLeast"/>
        <w:rPr>
          <w:b/>
          <w:bCs/>
          <w:color w:val="252525"/>
          <w:spacing w:val="-2"/>
          <w:sz w:val="42"/>
          <w:szCs w:val="42"/>
        </w:rPr>
      </w:pPr>
      <w:r>
        <w:rPr>
          <w:b/>
          <w:bCs/>
          <w:color w:val="252525"/>
          <w:spacing w:val="-2"/>
          <w:sz w:val="42"/>
          <w:szCs w:val="42"/>
        </w:rPr>
        <w:t>1.4. Распределение опасных веществ по оборудованию.</w:t>
      </w:r>
    </w:p>
    <w:p>
      <w:pPr>
        <w:spacing w:line="240" w:lineRule="auto"/>
        <w:rPr>
          <w:rFonts w:hAnsi="Times New Roman" w:cs="Times New Roman"/>
          <w:color w:val="000000"/>
          <w:sz w:val="24"/>
          <w:szCs w:val="24"/>
        </w:rPr>
      </w:pPr>
      <w:r>
        <w:rPr>
          <w:rFonts w:hAnsi="Times New Roman" w:cs="Times New Roman"/>
          <w:color w:val="000000"/>
          <w:sz w:val="24"/>
          <w:szCs w:val="24"/>
        </w:rPr>
        <w:t>Перечень основного технологического оборудования и данные о распределении опасных веществ по оборудованию</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3</w:t>
      </w:r>
    </w:p>
    <w:tbl>
      <w:tblPr>
        <w:tblW w:w="0" w:type="auto"/>
        <w:tblCellMar>
          <w:top w:w="15" w:type="dxa"/>
          <w:left w:w="15" w:type="dxa"/>
          <w:bottom w:w="15" w:type="dxa"/>
          <w:right w:w="15" w:type="dxa"/>
        </w:tblCellMar>
        <w:tblLook w:val="0600"/>
      </w:tblPr>
      <w:tblGrid>
        <w:gridCol w:w="1440"/>
        <w:gridCol w:w="1440"/>
        <w:gridCol w:w="1440"/>
        <w:gridCol w:w="1440"/>
        <w:gridCol w:w="1440"/>
        <w:gridCol w:w="1440"/>
        <w:gridCol w:w="1440"/>
        <w:gridCol w:w="1440"/>
      </w:tblGrid>
      <w:tr>
        <w:trPr>
          <w:trHeight w:val="5"/>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Технологический блок, оборудование</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 опасного вещества, т</w:t>
            </w:r>
          </w:p>
        </w:tc>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Физические условия содержания опасного вещества</w:t>
            </w:r>
          </w:p>
        </w:tc>
      </w:tr>
      <w:tr>
        <w:trPr>
          <w:trHeight w:val="9"/>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по схеме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Наименование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Кол-во единиц оборудования, шт.(м)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 единице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 блоке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Агрегатное состояние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Давление МПа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Температура, °С</w:t>
            </w:r>
          </w:p>
        </w:tc>
      </w:tr>
      <w:tr>
        <w:trPr>
          <w:trHeight w:val="5"/>
        </w:trPr>
        <w:tc>
          <w:tcPr>
            <w:tcW w:w="0" w:type="auto"/>
            <w:gridSpan w:val="8"/>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 xml:space="preserve">1. </w:t>
            </w:r>
            <w:r>
              <w:rPr>
                <w:rFonts w:hAnsi="Times New Roman" w:cs="Times New Roman"/>
                <w:b/>
                <w:bCs/>
                <w:color w:val="000000"/>
                <w:sz w:val="24"/>
                <w:szCs w:val="24"/>
              </w:rPr>
              <w:t xml:space="preserve">Сеть газопотребления </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Газопровод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Ду150 мм</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(природный 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41,8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0,00049761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окр. среды</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Газопровод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Ду 100 мм</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(природный 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4,3385E-05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окр. среды</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Газопровод</w:t>
            </w:r>
          </w:p>
          <w:p>
            <w:pPr>
              <w:spacing w:line="240" w:lineRule="auto"/>
              <w:jc w:val="center"/>
              <w:rPr>
                <w:rFonts w:hAnsi="Times New Roman" w:cs="Times New Roman"/>
                <w:color w:val="000000"/>
                <w:sz w:val="24"/>
                <w:szCs w:val="24"/>
              </w:rPr>
            </w:pPr>
            <w:r>
              <w:rPr>
                <w:rFonts w:hAnsi="Times New Roman" w:cs="Times New Roman"/>
                <w:color w:val="000000"/>
                <w:sz w:val="24"/>
                <w:szCs w:val="24"/>
              </w:rPr>
              <w:t>Ду 80 мм</w:t>
            </w:r>
          </w:p>
          <w:p>
            <w:pPr>
              <w:spacing w:line="240" w:lineRule="auto"/>
              <w:jc w:val="center"/>
              <w:rPr>
                <w:rFonts w:hAnsi="Times New Roman" w:cs="Times New Roman"/>
                <w:color w:val="000000"/>
                <w:sz w:val="24"/>
                <w:szCs w:val="24"/>
              </w:rPr>
            </w:pPr>
            <w:r>
              <w:rPr>
                <w:rFonts w:hAnsi="Times New Roman" w:cs="Times New Roman"/>
                <w:color w:val="000000"/>
                <w:sz w:val="24"/>
                <w:szCs w:val="24"/>
              </w:rPr>
              <w:t>(природный 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33,7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0,001411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Газ</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окр. среды</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Резервуар резервного топлива (дизельное топливо V=100 м</w:t>
            </w:r>
            <w:r>
              <w:rPr>
                <w:rFonts w:hAnsi="Times New Roman" w:cs="Times New Roman"/>
                <w:color w:val="000000"/>
                <w:sz w:val="19"/>
                <w:szCs w:val="19"/>
                <w:vertAlign w:val="superscript"/>
              </w:rPr>
              <w:t>3</w:t>
            </w: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84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168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Жидкость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атм.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окр. среды</w:t>
            </w:r>
          </w:p>
        </w:tc>
      </w:tr>
      <w:tr>
        <w:trPr>
          <w:trHeight w:val="2"/>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Всего опасного вещества – природный газ на составляющей, т</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6.55105E-04 т</w:t>
            </w:r>
          </w:p>
        </w:tc>
      </w:tr>
      <w:tr>
        <w:trPr>
          <w:trHeight w:val="2"/>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Всего опасного вещества – дизельное топливо на составляющей, т</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55,0</w:t>
            </w:r>
          </w:p>
        </w:tc>
      </w:tr>
    </w:tbl>
    <w:p>
      <w:pPr>
        <w:spacing w:line="600" w:lineRule="atLeast"/>
        <w:rPr>
          <w:b/>
          <w:bCs/>
          <w:color w:val="252525"/>
          <w:spacing w:val="-2"/>
          <w:sz w:val="42"/>
          <w:szCs w:val="42"/>
        </w:rPr>
      </w:pPr>
      <w:r>
        <w:rPr>
          <w:b/>
          <w:bCs/>
          <w:color w:val="252525"/>
          <w:spacing w:val="-2"/>
          <w:sz w:val="42"/>
          <w:szCs w:val="42"/>
        </w:rPr>
        <w:t>1.5. Сценарии наиболее вероятных аварий и наиболее опасных по последствиям аварий, а также источники (места) их возникновения на ОПО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факторами, способствующими возникновению и развитию аварий, являются наличие в оборудовании взрывопожароопасных веществ, что создает опасность выброса опасного вещества при разгерметизации.</w:t>
      </w:r>
    </w:p>
    <w:p>
      <w:pPr>
        <w:spacing w:line="240" w:lineRule="auto"/>
        <w:rPr>
          <w:rFonts w:hAnsi="Times New Roman" w:cs="Times New Roman"/>
          <w:color w:val="000000"/>
          <w:sz w:val="24"/>
          <w:szCs w:val="24"/>
        </w:rPr>
      </w:pPr>
      <w:r>
        <w:rPr>
          <w:rFonts w:hAnsi="Times New Roman" w:cs="Times New Roman"/>
          <w:color w:val="000000"/>
          <w:sz w:val="24"/>
          <w:szCs w:val="24"/>
        </w:rPr>
        <w:t>Нахождение опасных веществ под давлением создает опасность разгерметизации при повышении давления. Разгерметизации оборудования и выбросу опасных веществ могут способствовать ошибки персонала при проведении технологического процесса, неправильные действия в условиях аварии, нарушение герметичности трубопроводов, механические повреждения, коррозия, постороннее вмешательство (террористические акты). Физический износ оборудования и трубопроводов может являться дополнительным фактором опасности производства.</w:t>
      </w:r>
    </w:p>
    <w:p>
      <w:pPr>
        <w:spacing w:line="240" w:lineRule="auto"/>
        <w:rPr>
          <w:rFonts w:hAnsi="Times New Roman" w:cs="Times New Roman"/>
          <w:color w:val="000000"/>
          <w:sz w:val="24"/>
          <w:szCs w:val="24"/>
        </w:rPr>
      </w:pPr>
      <w:r>
        <w:rPr>
          <w:rFonts w:hAnsi="Times New Roman" w:cs="Times New Roman"/>
          <w:color w:val="000000"/>
          <w:sz w:val="24"/>
          <w:szCs w:val="24"/>
        </w:rPr>
        <w:t>В технологических блоках ОПО - Сеть газопотребления обращается опасное вещество: природный газ и дизельное топливо. Потенциальную опасность на ОПО представляют трубопроводы, арматура и технологическое оборудование.</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причинами возникновения аварий, связанными с эксплуатацией сети газопотребления являются:</w:t>
      </w:r>
    </w:p>
    <w:p>
      <w:pPr>
        <w:spacing w:line="240" w:lineRule="auto"/>
        <w:rPr>
          <w:rFonts w:hAnsi="Times New Roman" w:cs="Times New Roman"/>
          <w:color w:val="000000"/>
          <w:sz w:val="24"/>
          <w:szCs w:val="24"/>
        </w:rPr>
      </w:pPr>
      <w:r>
        <w:rPr>
          <w:rFonts w:hAnsi="Times New Roman" w:cs="Times New Roman"/>
          <w:color w:val="000000"/>
          <w:sz w:val="24"/>
          <w:szCs w:val="24"/>
        </w:rPr>
        <w:t>а) неквалифицированные действия и ошибки обслуживающего персонала</w:t>
      </w:r>
    </w:p>
    <w:p>
      <w:pPr>
        <w:spacing w:line="240" w:lineRule="auto"/>
        <w:rPr>
          <w:rFonts w:hAnsi="Times New Roman" w:cs="Times New Roman"/>
          <w:color w:val="000000"/>
          <w:sz w:val="24"/>
          <w:szCs w:val="24"/>
        </w:rPr>
      </w:pPr>
      <w:r>
        <w:rPr>
          <w:rFonts w:hAnsi="Times New Roman" w:cs="Times New Roman"/>
          <w:color w:val="000000"/>
          <w:sz w:val="24"/>
          <w:szCs w:val="24"/>
        </w:rPr>
        <w:t>- при эксплуатации котлов;</w:t>
      </w:r>
    </w:p>
    <w:p>
      <w:pPr>
        <w:spacing w:line="240" w:lineRule="auto"/>
        <w:rPr>
          <w:rFonts w:hAnsi="Times New Roman" w:cs="Times New Roman"/>
          <w:color w:val="000000"/>
          <w:sz w:val="24"/>
          <w:szCs w:val="24"/>
        </w:rPr>
      </w:pPr>
      <w:r>
        <w:rPr>
          <w:rFonts w:hAnsi="Times New Roman" w:cs="Times New Roman"/>
          <w:color w:val="000000"/>
          <w:sz w:val="24"/>
          <w:szCs w:val="24"/>
        </w:rPr>
        <w:t>- при проведении ремонтно-сварочных работ;</w:t>
      </w:r>
    </w:p>
    <w:p>
      <w:pPr>
        <w:spacing w:line="240" w:lineRule="auto"/>
        <w:rPr>
          <w:rFonts w:hAnsi="Times New Roman" w:cs="Times New Roman"/>
          <w:color w:val="000000"/>
          <w:sz w:val="24"/>
          <w:szCs w:val="24"/>
        </w:rPr>
      </w:pPr>
      <w:r>
        <w:rPr>
          <w:rFonts w:hAnsi="Times New Roman" w:cs="Times New Roman"/>
          <w:color w:val="000000"/>
          <w:sz w:val="24"/>
          <w:szCs w:val="24"/>
        </w:rPr>
        <w:t>б) утечка газа вследствие:</w:t>
      </w:r>
    </w:p>
    <w:p>
      <w:pPr>
        <w:spacing w:line="240" w:lineRule="auto"/>
        <w:rPr>
          <w:rFonts w:hAnsi="Times New Roman" w:cs="Times New Roman"/>
          <w:color w:val="000000"/>
          <w:sz w:val="24"/>
          <w:szCs w:val="24"/>
        </w:rPr>
      </w:pPr>
      <w:r>
        <w:rPr>
          <w:rFonts w:hAnsi="Times New Roman" w:cs="Times New Roman"/>
          <w:color w:val="000000"/>
          <w:sz w:val="24"/>
          <w:szCs w:val="24"/>
        </w:rPr>
        <w:t>- заводского брака (труб, газовых кранов, муфт, вставок, прокладок и других деталей);</w:t>
      </w:r>
    </w:p>
    <w:p>
      <w:pPr>
        <w:spacing w:line="240" w:lineRule="auto"/>
        <w:rPr>
          <w:rFonts w:hAnsi="Times New Roman" w:cs="Times New Roman"/>
          <w:color w:val="000000"/>
          <w:sz w:val="24"/>
          <w:szCs w:val="24"/>
        </w:rPr>
      </w:pPr>
      <w:r>
        <w:rPr>
          <w:rFonts w:hAnsi="Times New Roman" w:cs="Times New Roman"/>
          <w:color w:val="000000"/>
          <w:sz w:val="24"/>
          <w:szCs w:val="24"/>
        </w:rPr>
        <w:t>- появление усталостных трещин на газопроводе и в технических устройствах;</w:t>
      </w:r>
    </w:p>
    <w:p>
      <w:pPr>
        <w:spacing w:line="240" w:lineRule="auto"/>
        <w:rPr>
          <w:rFonts w:hAnsi="Times New Roman" w:cs="Times New Roman"/>
          <w:color w:val="000000"/>
          <w:sz w:val="24"/>
          <w:szCs w:val="24"/>
        </w:rPr>
      </w:pPr>
      <w:r>
        <w:rPr>
          <w:rFonts w:hAnsi="Times New Roman" w:cs="Times New Roman"/>
          <w:color w:val="000000"/>
          <w:sz w:val="24"/>
          <w:szCs w:val="24"/>
        </w:rPr>
        <w:t>- коррозии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 нарушения плотности соединений в арматуре, в резьбе и фланцах газопроводов;</w:t>
      </w:r>
    </w:p>
    <w:p>
      <w:pPr>
        <w:spacing w:line="240" w:lineRule="auto"/>
        <w:rPr>
          <w:rFonts w:hAnsi="Times New Roman" w:cs="Times New Roman"/>
          <w:color w:val="000000"/>
          <w:sz w:val="24"/>
          <w:szCs w:val="24"/>
        </w:rPr>
      </w:pPr>
      <w:r>
        <w:rPr>
          <w:rFonts w:hAnsi="Times New Roman" w:cs="Times New Roman"/>
          <w:color w:val="000000"/>
          <w:sz w:val="24"/>
          <w:szCs w:val="24"/>
        </w:rPr>
        <w:t>в) превышение расчетного давления;</w:t>
      </w:r>
    </w:p>
    <w:p>
      <w:pPr>
        <w:spacing w:line="240" w:lineRule="auto"/>
        <w:rPr>
          <w:rFonts w:hAnsi="Times New Roman" w:cs="Times New Roman"/>
          <w:color w:val="000000"/>
          <w:sz w:val="24"/>
          <w:szCs w:val="24"/>
        </w:rPr>
      </w:pPr>
      <w:r>
        <w:rPr>
          <w:rFonts w:hAnsi="Times New Roman" w:cs="Times New Roman"/>
          <w:color w:val="000000"/>
          <w:sz w:val="24"/>
          <w:szCs w:val="24"/>
        </w:rPr>
        <w:t>г) отказ предохранительно-запорных клапанов, регуляторов давления;</w:t>
      </w:r>
    </w:p>
    <w:p>
      <w:pPr>
        <w:spacing w:line="240" w:lineRule="auto"/>
        <w:rPr>
          <w:rFonts w:hAnsi="Times New Roman" w:cs="Times New Roman"/>
          <w:color w:val="000000"/>
          <w:sz w:val="24"/>
          <w:szCs w:val="24"/>
        </w:rPr>
      </w:pPr>
      <w:r>
        <w:rPr>
          <w:rFonts w:hAnsi="Times New Roman" w:cs="Times New Roman"/>
          <w:color w:val="000000"/>
          <w:sz w:val="24"/>
          <w:szCs w:val="24"/>
        </w:rPr>
        <w:t>д) нарушение правил технической эксплуатации с последующим поступлением природного газа в помещение;</w:t>
      </w:r>
    </w:p>
    <w:p>
      <w:pPr>
        <w:spacing w:line="240" w:lineRule="auto"/>
        <w:rPr>
          <w:rFonts w:hAnsi="Times New Roman" w:cs="Times New Roman"/>
          <w:color w:val="000000"/>
          <w:sz w:val="24"/>
          <w:szCs w:val="24"/>
        </w:rPr>
      </w:pPr>
      <w:r>
        <w:rPr>
          <w:rFonts w:hAnsi="Times New Roman" w:cs="Times New Roman"/>
          <w:color w:val="000000"/>
          <w:sz w:val="24"/>
          <w:szCs w:val="24"/>
        </w:rPr>
        <w:t>е) несанкционированные действия персонала или третьих лиц, вызвавшие поступление природного газа в помещения объекта.</w:t>
      </w:r>
    </w:p>
    <w:p>
      <w:pPr>
        <w:spacing w:line="240" w:lineRule="auto"/>
        <w:rPr>
          <w:rFonts w:hAnsi="Times New Roman" w:cs="Times New Roman"/>
          <w:color w:val="000000"/>
          <w:sz w:val="24"/>
          <w:szCs w:val="24"/>
        </w:rPr>
      </w:pPr>
      <w:r>
        <w:rPr>
          <w:rFonts w:hAnsi="Times New Roman" w:cs="Times New Roman"/>
          <w:color w:val="000000"/>
          <w:sz w:val="24"/>
          <w:szCs w:val="24"/>
        </w:rPr>
        <w:t>События, инициирующие аварии, могут быть следующие:</w:t>
      </w:r>
    </w:p>
    <w:p>
      <w:pPr>
        <w:spacing w:line="240" w:lineRule="auto"/>
        <w:rPr>
          <w:rFonts w:hAnsi="Times New Roman" w:cs="Times New Roman"/>
          <w:color w:val="000000"/>
          <w:sz w:val="24"/>
          <w:szCs w:val="24"/>
        </w:rPr>
      </w:pPr>
      <w:r>
        <w:rPr>
          <w:rFonts w:hAnsi="Times New Roman" w:cs="Times New Roman"/>
          <w:color w:val="000000"/>
          <w:sz w:val="24"/>
          <w:szCs w:val="24"/>
        </w:rPr>
        <w:t>- резкое изменение уровня воды в котле;</w:t>
      </w:r>
    </w:p>
    <w:p>
      <w:pPr>
        <w:spacing w:line="240" w:lineRule="auto"/>
        <w:rPr>
          <w:rFonts w:hAnsi="Times New Roman" w:cs="Times New Roman"/>
          <w:color w:val="000000"/>
          <w:sz w:val="24"/>
          <w:szCs w:val="24"/>
        </w:rPr>
      </w:pPr>
      <w:r>
        <w:rPr>
          <w:rFonts w:hAnsi="Times New Roman" w:cs="Times New Roman"/>
          <w:color w:val="000000"/>
          <w:sz w:val="24"/>
          <w:szCs w:val="24"/>
        </w:rPr>
        <w:t>- резкое изменение давления в газопроводе;</w:t>
      </w:r>
    </w:p>
    <w:p>
      <w:pPr>
        <w:spacing w:line="240" w:lineRule="auto"/>
        <w:rPr>
          <w:rFonts w:hAnsi="Times New Roman" w:cs="Times New Roman"/>
          <w:color w:val="000000"/>
          <w:sz w:val="24"/>
          <w:szCs w:val="24"/>
        </w:rPr>
      </w:pPr>
      <w:r>
        <w:rPr>
          <w:rFonts w:hAnsi="Times New Roman" w:cs="Times New Roman"/>
          <w:color w:val="000000"/>
          <w:sz w:val="24"/>
          <w:szCs w:val="24"/>
        </w:rPr>
        <w:t>- неисправности предохранительного клапана;</w:t>
      </w:r>
    </w:p>
    <w:p>
      <w:pPr>
        <w:spacing w:line="240" w:lineRule="auto"/>
        <w:rPr>
          <w:rFonts w:hAnsi="Times New Roman" w:cs="Times New Roman"/>
          <w:color w:val="000000"/>
          <w:sz w:val="24"/>
          <w:szCs w:val="24"/>
        </w:rPr>
      </w:pPr>
      <w:r>
        <w:rPr>
          <w:rFonts w:hAnsi="Times New Roman" w:cs="Times New Roman"/>
          <w:color w:val="000000"/>
          <w:sz w:val="24"/>
          <w:szCs w:val="24"/>
        </w:rPr>
        <w:t>- остановка действий водоуказательных приборов и питательных устройств (насосы, инжекторы);</w:t>
      </w:r>
    </w:p>
    <w:p>
      <w:pPr>
        <w:spacing w:line="240" w:lineRule="auto"/>
        <w:rPr>
          <w:rFonts w:hAnsi="Times New Roman" w:cs="Times New Roman"/>
          <w:color w:val="000000"/>
          <w:sz w:val="24"/>
          <w:szCs w:val="24"/>
        </w:rPr>
      </w:pPr>
      <w:r>
        <w:rPr>
          <w:rFonts w:hAnsi="Times New Roman" w:cs="Times New Roman"/>
          <w:color w:val="000000"/>
          <w:sz w:val="24"/>
          <w:szCs w:val="24"/>
        </w:rPr>
        <w:t>- обнаружены дефекты в основных элементах котлоагрегата;</w:t>
      </w:r>
    </w:p>
    <w:p>
      <w:pPr>
        <w:spacing w:line="240" w:lineRule="auto"/>
        <w:rPr>
          <w:rFonts w:hAnsi="Times New Roman" w:cs="Times New Roman"/>
          <w:color w:val="000000"/>
          <w:sz w:val="24"/>
          <w:szCs w:val="24"/>
        </w:rPr>
      </w:pPr>
      <w:r>
        <w:rPr>
          <w:rFonts w:hAnsi="Times New Roman" w:cs="Times New Roman"/>
          <w:color w:val="000000"/>
          <w:sz w:val="24"/>
          <w:szCs w:val="24"/>
        </w:rPr>
        <w:t>- прекращение подачи электроэнергии при искусственной тяге;</w:t>
      </w:r>
    </w:p>
    <w:p>
      <w:pPr>
        <w:spacing w:line="240" w:lineRule="auto"/>
        <w:rPr>
          <w:rFonts w:hAnsi="Times New Roman" w:cs="Times New Roman"/>
          <w:color w:val="000000"/>
          <w:sz w:val="24"/>
          <w:szCs w:val="24"/>
        </w:rPr>
      </w:pPr>
      <w:r>
        <w:rPr>
          <w:rFonts w:hAnsi="Times New Roman" w:cs="Times New Roman"/>
          <w:color w:val="000000"/>
          <w:sz w:val="24"/>
          <w:szCs w:val="24"/>
        </w:rPr>
        <w:t>- расплавление контрольной пробки котла;</w:t>
      </w:r>
    </w:p>
    <w:p>
      <w:pPr>
        <w:spacing w:line="240" w:lineRule="auto"/>
        <w:rPr>
          <w:rFonts w:hAnsi="Times New Roman" w:cs="Times New Roman"/>
          <w:color w:val="000000"/>
          <w:sz w:val="24"/>
          <w:szCs w:val="24"/>
        </w:rPr>
      </w:pPr>
      <w:r>
        <w:rPr>
          <w:rFonts w:hAnsi="Times New Roman" w:cs="Times New Roman"/>
          <w:color w:val="000000"/>
          <w:sz w:val="24"/>
          <w:szCs w:val="24"/>
        </w:rPr>
        <w:t>- повреждение газопроводов и газовой арматуры, ведущие к утечкам газа и загазованности помещений котельной и т.д.</w:t>
      </w:r>
    </w:p>
    <w:p>
      <w:pPr>
        <w:spacing w:line="240" w:lineRule="auto"/>
        <w:rPr>
          <w:rFonts w:hAnsi="Times New Roman" w:cs="Times New Roman"/>
          <w:color w:val="000000"/>
          <w:sz w:val="24"/>
          <w:szCs w:val="24"/>
        </w:rPr>
      </w:pPr>
      <w:r>
        <w:rPr>
          <w:rFonts w:hAnsi="Times New Roman" w:cs="Times New Roman"/>
          <w:color w:val="000000"/>
          <w:sz w:val="24"/>
          <w:szCs w:val="24"/>
        </w:rPr>
        <w:t>Практика эксплуатации газовых сетей и сооружений показывает, что аварии, связанные с использованием или транспортировкой газа, происходят из-за различного рода разгерметизации оборудования, его элементов или трубопроводов.</w:t>
      </w:r>
    </w:p>
    <w:p>
      <w:pPr>
        <w:spacing w:line="240" w:lineRule="auto"/>
        <w:rPr>
          <w:rFonts w:hAnsi="Times New Roman" w:cs="Times New Roman"/>
          <w:color w:val="000000"/>
          <w:sz w:val="24"/>
          <w:szCs w:val="24"/>
        </w:rPr>
      </w:pPr>
      <w:r>
        <w:rPr>
          <w:rFonts w:hAnsi="Times New Roman" w:cs="Times New Roman"/>
          <w:color w:val="000000"/>
          <w:sz w:val="24"/>
          <w:szCs w:val="24"/>
        </w:rPr>
        <w:t>Из-за утечки газа происходит взрыв газовоздушной смеси (далее – ГВС). Вытекающий газ может легко воспламениться, после чего начинается его интенсивное горение.</w:t>
      </w:r>
    </w:p>
    <w:p>
      <w:pPr>
        <w:spacing w:line="240" w:lineRule="auto"/>
        <w:rPr>
          <w:rFonts w:hAnsi="Times New Roman" w:cs="Times New Roman"/>
          <w:color w:val="000000"/>
          <w:sz w:val="24"/>
          <w:szCs w:val="24"/>
        </w:rPr>
      </w:pPr>
      <w:r>
        <w:rPr>
          <w:rFonts w:hAnsi="Times New Roman" w:cs="Times New Roman"/>
          <w:color w:val="000000"/>
          <w:sz w:val="24"/>
          <w:szCs w:val="24"/>
        </w:rPr>
        <w:t>При проведении анализа возможных аварий были выделены наиболее вероятные сценарии развития ситуации и наиболее опасные сценарии для системы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Для системы газопотребления наиболее вероятный сценарий: разгерметизация газопровода (появление усталостных трещин, коррозии трубопроводов, заводской брак труб) → образование облака ГВС → отсутствие источника зажигания → локализация аварии. При этом основным поражающим фактором будет токсическое воздействие на обслуживающий персонал.</w:t>
      </w:r>
    </w:p>
    <w:p>
      <w:pPr>
        <w:spacing w:line="240" w:lineRule="auto"/>
        <w:rPr>
          <w:rFonts w:hAnsi="Times New Roman" w:cs="Times New Roman"/>
          <w:color w:val="000000"/>
          <w:sz w:val="24"/>
          <w:szCs w:val="24"/>
        </w:rPr>
      </w:pPr>
      <w:r>
        <w:rPr>
          <w:rFonts w:hAnsi="Times New Roman" w:cs="Times New Roman"/>
          <w:color w:val="000000"/>
          <w:sz w:val="24"/>
          <w:szCs w:val="24"/>
        </w:rPr>
        <w:t>При реализации наиболее опасного сценария для системы газопотребления: происходит разгерметизация газопровода → утечка газа → образование облака ГВС + насыщение газового облака кислородом до взрывоопасной концентрации + наличие источника зажигания → взрыв облака в замкнутом помещении котельной + пожар → разрушение оборудования, несущих конструкций → поражение персонала → поражение людей на прилегающей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поражающими факторами являются ударная волна, образующаяся при взрыве ГВС, а также тепловое излучение пожара.</w:t>
      </w:r>
    </w:p>
    <w:p>
      <w:pPr>
        <w:spacing w:line="240" w:lineRule="auto"/>
        <w:rPr>
          <w:rFonts w:hAnsi="Times New Roman" w:cs="Times New Roman"/>
          <w:color w:val="000000"/>
          <w:sz w:val="24"/>
          <w:szCs w:val="24"/>
        </w:rPr>
      </w:pPr>
      <w:r>
        <w:rPr>
          <w:rFonts w:hAnsi="Times New Roman" w:cs="Times New Roman"/>
          <w:color w:val="000000"/>
          <w:sz w:val="24"/>
          <w:szCs w:val="24"/>
        </w:rPr>
        <w:t>Наиболее опасные сценарии аварий развиваются следующим образом:</w:t>
      </w:r>
    </w:p>
    <w:p>
      <w:pPr>
        <w:spacing w:line="240" w:lineRule="auto"/>
        <w:rPr>
          <w:rFonts w:hAnsi="Times New Roman" w:cs="Times New Roman"/>
          <w:color w:val="000000"/>
          <w:sz w:val="24"/>
          <w:szCs w:val="24"/>
        </w:rPr>
      </w:pPr>
      <w:r>
        <w:rPr>
          <w:rFonts w:hAnsi="Times New Roman" w:cs="Times New Roman"/>
          <w:color w:val="000000"/>
          <w:sz w:val="24"/>
          <w:szCs w:val="24"/>
        </w:rPr>
        <w:t>1) потухание пламени горелки → скопление ГВС в газоходе или топке горелки → наличие источника воспламенения (перегрев подшипников, курение, розжиг котла) → возгорание ГВС → образование воздушной ударной волны → разрушение оборудования, несущих конструкций → поражение персонала → поражение людей на прилегающей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2) отказ насосного оборудования, разрыв трещин основных элементов котлоагрегата → значительное колебание давления → высвобождение большого количества воды в бойлерную или внутрь котла → образования горячего пара → взрыв котла →полное уничтожение котельной + человеческие жертвы.</w:t>
      </w:r>
    </w:p>
    <w:p>
      <w:pPr>
        <w:spacing w:line="240" w:lineRule="auto"/>
        <w:rPr>
          <w:rFonts w:hAnsi="Times New Roman" w:cs="Times New Roman"/>
          <w:color w:val="000000"/>
          <w:sz w:val="24"/>
          <w:szCs w:val="24"/>
        </w:rPr>
      </w:pPr>
      <w:r>
        <w:rPr>
          <w:rFonts w:hAnsi="Times New Roman" w:cs="Times New Roman"/>
          <w:color w:val="000000"/>
          <w:sz w:val="24"/>
          <w:szCs w:val="24"/>
        </w:rPr>
        <w:t>Основными поражающими факторами являются воздействие ударной волны при взрыве, разлет осколков, высокая температура, загазованность, а также тепловое воздействие при выбросе воды.</w:t>
      </w:r>
    </w:p>
    <w:p>
      <w:pPr>
        <w:spacing w:line="240" w:lineRule="auto"/>
        <w:rPr>
          <w:rFonts w:hAnsi="Times New Roman" w:cs="Times New Roman"/>
          <w:color w:val="000000"/>
          <w:sz w:val="24"/>
          <w:szCs w:val="24"/>
        </w:rPr>
      </w:pPr>
      <w:r>
        <w:rPr>
          <w:rFonts w:hAnsi="Times New Roman" w:cs="Times New Roman"/>
          <w:color w:val="000000"/>
          <w:sz w:val="24"/>
          <w:szCs w:val="24"/>
        </w:rPr>
        <w:t>Аварии малого масштаба (утечки газа через неплотности соединительных элементов или дефектные отверстия малого диаметра) также могут привести к катастрофическим последствиям (в основном это касается пожаров и взрывов природного газа в замкнутых пространствах – помещениях).</w:t>
      </w:r>
    </w:p>
    <w:p>
      <w:pPr>
        <w:spacing w:line="240" w:lineRule="auto"/>
        <w:rPr>
          <w:rFonts w:hAnsi="Times New Roman" w:cs="Times New Roman"/>
          <w:color w:val="000000"/>
          <w:sz w:val="24"/>
          <w:szCs w:val="24"/>
        </w:rPr>
      </w:pPr>
      <w:r>
        <w:rPr>
          <w:rFonts w:hAnsi="Times New Roman" w:cs="Times New Roman"/>
          <w:color w:val="000000"/>
          <w:sz w:val="24"/>
          <w:szCs w:val="24"/>
        </w:rPr>
        <w:t>На основе анализа причин возникновения и факторов, определяющих исходы аварий, учитывая особенности применяемых технологических процессов, свойства и распределение опасных веществ на объекте, можно выделить следующие типовые сценарии аварии, приведенных в Таблице № 4:</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4</w:t>
      </w:r>
    </w:p>
    <w:tbl>
      <w:tblPr>
        <w:tblW w:w="0" w:type="auto"/>
        <w:tblCellMar>
          <w:top w:w="15" w:type="dxa"/>
          <w:left w:w="15" w:type="dxa"/>
          <w:bottom w:w="15" w:type="dxa"/>
          <w:right w:w="15" w:type="dxa"/>
        </w:tblCellMar>
        <w:tblLook w:val="0600"/>
      </w:tblPr>
      <w:tblGrid>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r>
              <w:br/>
            </w:r>
            <w:r>
              <w:rPr>
                <w:rFonts w:hAnsi="Times New Roman" w:cs="Times New Roman"/>
                <w:b/>
                <w:bCs/>
                <w:color w:val="000000"/>
                <w:sz w:val="24"/>
                <w:szCs w:val="24"/>
              </w:rPr>
              <w:t>сценария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Схема развития сценария ОПО - Сеть газопотребления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Разгерметизация газопровода на открытой площадке истечение газа в виде струи + образование ГВС → отсутствие источника зажигания → рассеяние ГВС → ликвидация утечки → ликвидация аварии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Разгерметизация газопровода на открытой площадке истечение газа в виде струи + образование ГВС + источник зажигания → возгорание ГВС → пожар→ поражение персонала → поражение людей на прилегающей территории → ликвидация утечки →ликвидация пожара → ликвидация аварии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Разгерметизация газопровода на открытой площадке истечение газа в виде струи при наличии источника зажигания факельное горение струи газа воздействие теплового излучения на инфраструктуру объекта и персонал</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Разгерметизация газопровода в помещении истечение газа в виде струи + образование ГВС → отсутствие источника зажигания → рассеяние ГВС → ликвидация утечки → ликвидация аварии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Разгерметизация газопровода в помещении истечение газа в виде струи + образование ГВС → при наличии источника зажигания взрыв ГВС → воздействие ударной волны на инфраструктуру объекта и персонал</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Отказ насосного оборудования, разрыв трещин основных элементов котлоагрегата → значительное колебание давления → высвобождение большого количества воды в бойлерную или внутрь котла → образования горячего пара → взрыв котла →полное уничтожение котельной + человеческие жертвы.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Полное разрушение резервуара вследствие взрыва газа истечение дизельного топлива без мгновенного воспламенения образование пролива появление источника зажигания пожар пролива термическое поражение людей, оборудования, зданий и сооружений, экологическое загрязнение</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w:t>
            </w:r>
            <w:r>
              <w:rPr>
                <w:rFonts w:hAnsi="Times New Roman" w:cs="Times New Roman"/>
                <w:color w:val="000000"/>
                <w:sz w:val="19"/>
                <w:szCs w:val="19"/>
                <w:vertAlign w:val="subscript"/>
              </w:rPr>
              <w:t>8</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Частичная разгерметизация резервуара вследствие взрыва газа истечение дизельного топлива без мгновенного воспламенения образование пролива испарение рассеивание облака ГВС экологическое загрязнение</w:t>
            </w:r>
          </w:p>
        </w:tc>
      </w:tr>
    </w:tbl>
    <w:p>
      <w:pPr>
        <w:spacing w:line="600" w:lineRule="atLeast"/>
        <w:rPr>
          <w:b/>
          <w:bCs/>
          <w:color w:val="252525"/>
          <w:spacing w:val="-2"/>
          <w:sz w:val="42"/>
          <w:szCs w:val="42"/>
        </w:rPr>
      </w:pPr>
      <w:r>
        <w:rPr>
          <w:b/>
          <w:bCs/>
          <w:color w:val="252525"/>
          <w:spacing w:val="-2"/>
          <w:sz w:val="42"/>
          <w:szCs w:val="42"/>
        </w:rPr>
        <w:t>1.6. Характеристики аварийности и травматизма, присущие аналогичным опасным производственным объектам</w:t>
      </w:r>
    </w:p>
    <w:p>
      <w:pPr>
        <w:spacing w:line="240" w:lineRule="auto"/>
        <w:rPr>
          <w:rFonts w:hAnsi="Times New Roman" w:cs="Times New Roman"/>
          <w:color w:val="000000"/>
          <w:sz w:val="24"/>
          <w:szCs w:val="24"/>
        </w:rPr>
      </w:pPr>
      <w:r>
        <w:rPr>
          <w:rFonts w:hAnsi="Times New Roman" w:cs="Times New Roman"/>
          <w:color w:val="000000"/>
          <w:sz w:val="24"/>
          <w:szCs w:val="24"/>
        </w:rPr>
        <w:t>По данным с сайта центрального аппарата Ростехнадзора приведена статистика аварийности и травматизма (Таблица № 5), присущая аналогичным производственным объектам за период с 2017 по 2020 г.г.</w:t>
      </w:r>
    </w:p>
    <w:p>
      <w:pPr>
        <w:spacing w:line="240" w:lineRule="auto"/>
        <w:jc w:val="center"/>
        <w:rPr>
          <w:rFonts w:hAnsi="Times New Roman" w:cs="Times New Roman"/>
          <w:color w:val="000000"/>
          <w:sz w:val="24"/>
          <w:szCs w:val="24"/>
        </w:rPr>
      </w:pPr>
      <w:r>
        <w:rPr>
          <w:rFonts w:hAnsi="Times New Roman" w:cs="Times New Roman"/>
          <w:color w:val="000000"/>
          <w:sz w:val="24"/>
          <w:szCs w:val="24"/>
        </w:rPr>
        <w:t>Распределение по видам аварий на опасных производственных объектах</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5</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Виды аварий</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Число аварий</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 3 мес.</w:t>
            </w:r>
          </w:p>
          <w:p>
            <w:pPr>
              <w:spacing w:line="240" w:lineRule="auto"/>
              <w:jc w:val="center"/>
              <w:rPr>
                <w:rFonts w:hAnsi="Times New Roman" w:cs="Times New Roman"/>
                <w:color w:val="000000"/>
                <w:sz w:val="24"/>
                <w:szCs w:val="24"/>
              </w:rPr>
            </w:pPr>
            <w:r>
              <w:rPr>
                <w:rFonts w:hAnsi="Times New Roman" w:cs="Times New Roman"/>
                <w:color w:val="000000"/>
                <w:sz w:val="24"/>
                <w:szCs w:val="24"/>
              </w:rPr>
              <w:t>2020 года</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 3 мес.</w:t>
            </w:r>
          </w:p>
          <w:p>
            <w:pPr>
              <w:spacing w:line="240" w:lineRule="auto"/>
              <w:jc w:val="center"/>
              <w:rPr>
                <w:rFonts w:hAnsi="Times New Roman" w:cs="Times New Roman"/>
                <w:color w:val="000000"/>
                <w:sz w:val="24"/>
                <w:szCs w:val="24"/>
              </w:rPr>
            </w:pPr>
            <w:r>
              <w:rPr>
                <w:rFonts w:hAnsi="Times New Roman" w:cs="Times New Roman"/>
                <w:color w:val="000000"/>
                <w:sz w:val="24"/>
                <w:szCs w:val="24"/>
              </w:rPr>
              <w:t>2021 года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Механические повреждения подземных газопроводов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66,6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Мех. повреждения газопроводов автотранспортом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Повреждения в результате природных явлений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Коррозионные повреждения наружных газопроводов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Разрывы сварных стыков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Утечка газа, выход из строя оборудования в ГРП (ШРП), газопотребляющего оборудования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Взрывы при розжиге газоиспользующих установок и неисправность оборудования котла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Неисправность оборудования СУГ</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Иные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33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0</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6</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-3</w:t>
            </w:r>
          </w:p>
        </w:tc>
      </w:tr>
    </w:tbl>
    <w:p>
      <w:pPr>
        <w:spacing w:line="240" w:lineRule="auto"/>
        <w:rPr>
          <w:rFonts w:hAnsi="Times New Roman" w:cs="Times New Roman"/>
          <w:color w:val="000000"/>
          <w:sz w:val="24"/>
          <w:szCs w:val="24"/>
        </w:rPr>
      </w:pPr>
      <w:r>
        <w:rPr>
          <w:rFonts w:hAnsi="Times New Roman" w:cs="Times New Roman"/>
          <w:color w:val="000000"/>
          <w:sz w:val="24"/>
          <w:szCs w:val="24"/>
        </w:rPr>
        <w:t>Распределение несчастных случаев со смертельным исходом по травмирующим факторам на опасных производственных объектах</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6</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0"/>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Травмирующие факторы</w:t>
            </w:r>
          </w:p>
        </w:tc>
        <w:tc>
          <w:tcPr>
            <w:tcW w:w="0" w:type="auto"/>
            <w:gridSpan w:val="5"/>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Число несчастных случаев со смертельным исходом</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 3 мес.</w:t>
            </w:r>
          </w:p>
          <w:p>
            <w:pPr>
              <w:spacing w:line="240" w:lineRule="auto"/>
              <w:jc w:val="center"/>
              <w:rPr>
                <w:rFonts w:hAnsi="Times New Roman" w:cs="Times New Roman"/>
                <w:color w:val="000000"/>
                <w:sz w:val="24"/>
                <w:szCs w:val="24"/>
              </w:rPr>
            </w:pPr>
            <w:r>
              <w:rPr>
                <w:rFonts w:hAnsi="Times New Roman" w:cs="Times New Roman"/>
                <w:color w:val="000000"/>
                <w:sz w:val="24"/>
                <w:szCs w:val="24"/>
              </w:rPr>
              <w:t>2020 года</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 3 мес.</w:t>
            </w:r>
          </w:p>
          <w:p>
            <w:pPr>
              <w:spacing w:line="240" w:lineRule="auto"/>
              <w:jc w:val="center"/>
              <w:rPr>
                <w:rFonts w:hAnsi="Times New Roman" w:cs="Times New Roman"/>
                <w:color w:val="000000"/>
                <w:sz w:val="24"/>
                <w:szCs w:val="24"/>
              </w:rPr>
            </w:pPr>
            <w:r>
              <w:rPr>
                <w:rFonts w:hAnsi="Times New Roman" w:cs="Times New Roman"/>
                <w:color w:val="000000"/>
                <w:sz w:val="24"/>
                <w:szCs w:val="24"/>
              </w:rPr>
              <w:t>2021 года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Отравления продуктами неполного сгорания газа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 результате взрыва газовоздушной смеси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Термическое воздействие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Прочие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Всего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100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0</w:t>
            </w:r>
          </w:p>
        </w:tc>
      </w:tr>
    </w:tbl>
    <w:p>
      <w:pPr>
        <w:spacing w:line="240" w:lineRule="auto"/>
        <w:rPr>
          <w:rFonts w:hAnsi="Times New Roman" w:cs="Times New Roman"/>
          <w:color w:val="000000"/>
          <w:sz w:val="24"/>
          <w:szCs w:val="24"/>
        </w:rPr>
      </w:pPr>
      <w:r>
        <w:rPr>
          <w:rFonts w:hAnsi="Times New Roman" w:cs="Times New Roman"/>
          <w:color w:val="000000"/>
          <w:sz w:val="24"/>
          <w:szCs w:val="24"/>
        </w:rPr>
        <w:t>Анализ результатов технических расследований аварий показывает, что основными причинами возникновения аварий явились: в 3 случаях (100 %) внешние опасные факторы, связанные с механическим повреждением газопроводов вследствие воздействия посторонних лиц и организаций (100 %).</w:t>
      </w:r>
    </w:p>
    <w:p>
      <w:pPr>
        <w:spacing w:line="240" w:lineRule="auto"/>
        <w:rPr>
          <w:rFonts w:hAnsi="Times New Roman" w:cs="Times New Roman"/>
          <w:color w:val="000000"/>
          <w:sz w:val="24"/>
          <w:szCs w:val="24"/>
        </w:rPr>
      </w:pPr>
      <w:r>
        <w:rPr>
          <w:rFonts w:hAnsi="Times New Roman" w:cs="Times New Roman"/>
          <w:color w:val="000000"/>
          <w:sz w:val="24"/>
          <w:szCs w:val="24"/>
        </w:rPr>
        <w:t>Из общего количества аварий за I квартал 2021 года две аварии связаны с механическим повреждением подземных газопроводов, доля которых по сравнению с тем же периодом 2018 года увеличилось на 50 %. За I квартал 2021 года не было зафиксировано аварий связанных с механическим повреждением газопроводов автотранспортом, что в сравнении с аналогичным периодом 2020 года указывает на уменьшение количества аварий. Так же за I квартал 2021 года не были зафиксированы аварии, связанные с: коррозионные повреждения наружных газопроводов, взрывы при розжиге газоиспользующих установок, неисправность оборудования котла, что так же указывает на уменьшение количества аварий до 0. За I квартал 2021 года иные причины аварий в сравнении с аналогичным периодом 2020 года осталось неизменным.</w:t>
      </w:r>
    </w:p>
    <w:p>
      <w:pPr>
        <w:spacing w:line="240" w:lineRule="auto"/>
        <w:rPr>
          <w:rFonts w:hAnsi="Times New Roman" w:cs="Times New Roman"/>
          <w:color w:val="000000"/>
          <w:sz w:val="24"/>
          <w:szCs w:val="24"/>
        </w:rPr>
      </w:pPr>
      <w:r>
        <w:rPr>
          <w:rFonts w:hAnsi="Times New Roman" w:cs="Times New Roman"/>
          <w:color w:val="000000"/>
          <w:sz w:val="24"/>
          <w:szCs w:val="24"/>
        </w:rPr>
        <w:t>За I квартал 2021 года количество несчастных случаев на ОПО газораспределения и газопотребления не зарегистрировано, аналогично за тот же период 2020 года.</w:t>
      </w:r>
    </w:p>
    <w:p>
      <w:pPr>
        <w:spacing w:line="600" w:lineRule="atLeast"/>
        <w:rPr>
          <w:b/>
          <w:bCs/>
          <w:color w:val="252525"/>
          <w:spacing w:val="-2"/>
          <w:sz w:val="48"/>
          <w:szCs w:val="48"/>
        </w:rPr>
      </w:pPr>
      <w:r>
        <w:rPr>
          <w:b/>
          <w:bCs/>
          <w:color w:val="252525"/>
          <w:spacing w:val="-2"/>
          <w:sz w:val="48"/>
          <w:szCs w:val="48"/>
        </w:rPr>
        <w:t>Раздел 2. Специальный раздел плана мероприятий</w:t>
      </w:r>
    </w:p>
    <w:p>
      <w:pPr>
        <w:spacing w:line="600" w:lineRule="atLeast"/>
        <w:rPr>
          <w:b/>
          <w:bCs/>
          <w:color w:val="252525"/>
          <w:spacing w:val="-2"/>
          <w:sz w:val="42"/>
          <w:szCs w:val="42"/>
        </w:rPr>
      </w:pPr>
      <w:r>
        <w:rPr>
          <w:b/>
          <w:bCs/>
          <w:color w:val="252525"/>
          <w:spacing w:val="-2"/>
          <w:sz w:val="42"/>
          <w:szCs w:val="42"/>
        </w:rPr>
        <w:t>2.1. Количество сил и средств, используемых для локализации и ликвидации последствий аварий, и их соответствие задачам по локализации и ликвидации последствий аварий.</w:t>
      </w:r>
    </w:p>
    <w:p>
      <w:pPr>
        <w:spacing w:line="600" w:lineRule="atLeast"/>
        <w:rPr>
          <w:b/>
          <w:bCs/>
          <w:color w:val="252525"/>
          <w:spacing w:val="-2"/>
          <w:sz w:val="42"/>
          <w:szCs w:val="42"/>
        </w:rPr>
      </w:pPr>
      <w:r>
        <w:rPr>
          <w:b/>
          <w:bCs/>
          <w:color w:val="252525"/>
          <w:spacing w:val="-2"/>
          <w:sz w:val="42"/>
          <w:szCs w:val="42"/>
        </w:rPr>
        <w:t>2.1.1. Собственные силы и средства</w:t>
      </w:r>
    </w:p>
    <w:p>
      <w:pPr>
        <w:spacing w:line="240" w:lineRule="auto"/>
        <w:rPr>
          <w:rFonts w:hAnsi="Times New Roman" w:cs="Times New Roman"/>
          <w:color w:val="000000"/>
          <w:sz w:val="24"/>
          <w:szCs w:val="24"/>
        </w:rPr>
      </w:pPr>
      <w:r>
        <w:rPr>
          <w:rFonts w:hAnsi="Times New Roman" w:cs="Times New Roman"/>
          <w:color w:val="000000"/>
          <w:sz w:val="24"/>
          <w:szCs w:val="24"/>
        </w:rPr>
        <w:t>Готовность ООО «Расчет» к действиям по локализации и ликвидации последствий аварий должна обеспечиваться выполнением требований нормативных документов в области промышленной, экологической и пожарной безопасности, проведением мероприятий по предупреждению аварий, заблаговременным планированием мероприятий по локализации и ликвидации аварий, наличием необходимого состава сил и средств для проведения работ по локализации и ликвидации последствий аварии, организацией взаимодействия сил и средств.</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готовности к действиям по локализации и ликвидации последствий аварии ООО «Расчет» обязано:</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планировать и осуществлять мероприятия по локализации и ликвидации последствий аварий на опасном производственном объекте;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создавать профессиональные аварийно-спасательные службы или заключать с профессиональными аварийно-спасательными формированиями договоры на обслуживание;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иметь резервы финансовых средств и материальных ресурсов для локализации и ликвидации последствий аварий в соответствии с законодательством Российской Федерации;</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обучать работников действиям в случае аварии или инцидента на опасном производственном объекте;</w:t>
      </w:r>
    </w:p>
    <w:p>
      <w:pPr>
        <w:numPr>
          <w:ilvl w:val="0"/>
          <w:numId w:val="2"/>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положением или решением об образовании создать комиссию по предупреждению и ликвидации чрезвычайных ситуаций и обеспечению пожарной безопасности (далее КЧС);</w:t>
      </w:r>
    </w:p>
    <w:p>
      <w:pPr>
        <w:numPr>
          <w:ilvl w:val="0"/>
          <w:numId w:val="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создавать системы наблюдения, оповещения, связи и поддержки действий в случае аварии и поддерживать указанные системы в пригодном к использованию состоянии.</w:t>
      </w:r>
    </w:p>
    <w:p>
      <w:pPr>
        <w:spacing w:line="240" w:lineRule="auto"/>
        <w:rPr>
          <w:rFonts w:hAnsi="Times New Roman" w:cs="Times New Roman"/>
          <w:color w:val="000000"/>
          <w:sz w:val="24"/>
          <w:szCs w:val="24"/>
        </w:rPr>
      </w:pPr>
      <w:r>
        <w:rPr>
          <w:rFonts w:hAnsi="Times New Roman" w:cs="Times New Roman"/>
          <w:color w:val="000000"/>
          <w:sz w:val="24"/>
          <w:szCs w:val="24"/>
        </w:rPr>
        <w:t>В ООО «Расчет» обучение работников в случае аварии или инцидента проводится, согласно графику проведения учебных тревог и графику учебно-тренировочных занятий, составляемых на год.</w:t>
      </w:r>
    </w:p>
    <w:p>
      <w:pPr>
        <w:spacing w:line="240" w:lineRule="auto"/>
        <w:rPr>
          <w:rFonts w:hAnsi="Times New Roman" w:cs="Times New Roman"/>
          <w:color w:val="000000"/>
          <w:sz w:val="24"/>
          <w:szCs w:val="24"/>
        </w:rPr>
      </w:pPr>
      <w:r>
        <w:rPr>
          <w:rFonts w:hAnsi="Times New Roman" w:cs="Times New Roman"/>
          <w:color w:val="000000"/>
          <w:sz w:val="24"/>
          <w:szCs w:val="24"/>
        </w:rPr>
        <w:t>Для локализации и ликвидации последствий аварий в ООО «Расчет» создано аварийно-спасательное формирование – газоспасательная команда (далее по тексту – ГСК), которое имеет Свидетельство об аттестации на право ведения аварийно-спасательных работ № 00000 от 01.12.2020.</w:t>
      </w:r>
    </w:p>
    <w:p>
      <w:pPr>
        <w:spacing w:line="240" w:lineRule="auto"/>
        <w:rPr>
          <w:rFonts w:hAnsi="Times New Roman" w:cs="Times New Roman"/>
          <w:color w:val="000000"/>
          <w:sz w:val="24"/>
          <w:szCs w:val="24"/>
        </w:rPr>
      </w:pPr>
      <w:r>
        <w:rPr>
          <w:rFonts w:hAnsi="Times New Roman" w:cs="Times New Roman"/>
          <w:color w:val="000000"/>
          <w:sz w:val="24"/>
          <w:szCs w:val="24"/>
        </w:rPr>
        <w:t>При возникновении чрезвычайных ситуаций природного и техногенного характера, в зону поражающих факторов которых попадает ООО «Расчет», или реализации аварийной ситуации при эксплуатации объекта, главный инженер ООО «Расчет» до прибытия сил взаимодействия приводит в полную готовность все имеющиеся дежурные силы и средства, а также нештатные специализированные и аварийно-спасательные формирования: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газоспасательную команду</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специальную пожарно-спасательную часть МЧС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врачебно-сестринскую бригаду (далее – ВСБ), организованную силами МСЧ ФМБА России;</w:t>
      </w:r>
    </w:p>
    <w:p>
      <w:pPr>
        <w:spacing w:line="240" w:lineRule="auto"/>
        <w:rPr>
          <w:rFonts w:hAnsi="Times New Roman" w:cs="Times New Roman"/>
          <w:color w:val="000000"/>
          <w:sz w:val="24"/>
          <w:szCs w:val="24"/>
        </w:rPr>
      </w:pPr>
      <w:r>
        <w:rPr>
          <w:rFonts w:hAnsi="Times New Roman" w:cs="Times New Roman"/>
          <w:b/>
          <w:bCs/>
          <w:color w:val="000000"/>
          <w:sz w:val="24"/>
          <w:szCs w:val="24"/>
        </w:rPr>
        <w:t>подразделение ЛПА и ЧС</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нештатная пожарная команда (далее - нештатный пожарный расчет).</w:t>
      </w:r>
    </w:p>
    <w:p>
      <w:pPr>
        <w:spacing w:line="240" w:lineRule="auto"/>
        <w:rPr>
          <w:rFonts w:hAnsi="Times New Roman" w:cs="Times New Roman"/>
          <w:color w:val="000000"/>
          <w:sz w:val="24"/>
          <w:szCs w:val="24"/>
        </w:rPr>
      </w:pPr>
      <w:r>
        <w:rPr>
          <w:rFonts w:hAnsi="Times New Roman" w:cs="Times New Roman"/>
          <w:color w:val="000000"/>
          <w:sz w:val="24"/>
          <w:szCs w:val="24"/>
        </w:rPr>
        <w:t>Дежурные силы и средства обеспечивают:</w:t>
      </w:r>
    </w:p>
    <w:p>
      <w:pPr>
        <w:spacing w:line="240" w:lineRule="auto"/>
        <w:rPr>
          <w:rFonts w:hAnsi="Times New Roman" w:cs="Times New Roman"/>
          <w:color w:val="000000"/>
          <w:sz w:val="24"/>
          <w:szCs w:val="24"/>
        </w:rPr>
      </w:pPr>
      <w:r>
        <w:rPr>
          <w:rFonts w:hAnsi="Times New Roman" w:cs="Times New Roman"/>
          <w:color w:val="000000"/>
          <w:sz w:val="24"/>
          <w:szCs w:val="24"/>
        </w:rPr>
        <w:t>- оцепление очага поражения (пожар, загазованность и др.);</w:t>
      </w:r>
    </w:p>
    <w:p>
      <w:pPr>
        <w:spacing w:line="240" w:lineRule="auto"/>
        <w:rPr>
          <w:rFonts w:hAnsi="Times New Roman" w:cs="Times New Roman"/>
          <w:color w:val="000000"/>
          <w:sz w:val="24"/>
          <w:szCs w:val="24"/>
        </w:rPr>
      </w:pPr>
      <w:r>
        <w:rPr>
          <w:rFonts w:hAnsi="Times New Roman" w:cs="Times New Roman"/>
          <w:color w:val="000000"/>
          <w:sz w:val="24"/>
          <w:szCs w:val="24"/>
        </w:rPr>
        <w:t>- соблюдение режима доступа людей и транспорта к месту проведения аварийно-спасательных работ;</w:t>
      </w:r>
    </w:p>
    <w:p>
      <w:pPr>
        <w:spacing w:line="240" w:lineRule="auto"/>
        <w:rPr>
          <w:rFonts w:hAnsi="Times New Roman" w:cs="Times New Roman"/>
          <w:color w:val="000000"/>
          <w:sz w:val="24"/>
          <w:szCs w:val="24"/>
        </w:rPr>
      </w:pPr>
      <w:r>
        <w:rPr>
          <w:rFonts w:hAnsi="Times New Roman" w:cs="Times New Roman"/>
          <w:color w:val="000000"/>
          <w:sz w:val="24"/>
          <w:szCs w:val="24"/>
        </w:rPr>
        <w:t>- быстрый и организованный вывод людей из зоны поражения;</w:t>
      </w:r>
    </w:p>
    <w:p>
      <w:pPr>
        <w:spacing w:line="240" w:lineRule="auto"/>
        <w:rPr>
          <w:rFonts w:hAnsi="Times New Roman" w:cs="Times New Roman"/>
          <w:color w:val="000000"/>
          <w:sz w:val="24"/>
          <w:szCs w:val="24"/>
        </w:rPr>
      </w:pPr>
      <w:r>
        <w:rPr>
          <w:rFonts w:hAnsi="Times New Roman" w:cs="Times New Roman"/>
          <w:color w:val="000000"/>
          <w:sz w:val="24"/>
          <w:szCs w:val="24"/>
        </w:rPr>
        <w:t>- регулирование передвижения подразделений и транспорта в зоне поражения;</w:t>
      </w:r>
    </w:p>
    <w:p>
      <w:pPr>
        <w:spacing w:line="240" w:lineRule="auto"/>
        <w:rPr>
          <w:rFonts w:hAnsi="Times New Roman" w:cs="Times New Roman"/>
          <w:color w:val="000000"/>
          <w:sz w:val="24"/>
          <w:szCs w:val="24"/>
        </w:rPr>
      </w:pPr>
      <w:r>
        <w:rPr>
          <w:rFonts w:hAnsi="Times New Roman" w:cs="Times New Roman"/>
          <w:color w:val="000000"/>
          <w:sz w:val="24"/>
          <w:szCs w:val="24"/>
        </w:rPr>
        <w:t>- контроль за выполнением персоналом объекта правил поведения по сигналам чрезвычайной ситуации;</w:t>
      </w:r>
    </w:p>
    <w:p>
      <w:pPr>
        <w:spacing w:line="240" w:lineRule="auto"/>
        <w:rPr>
          <w:rFonts w:hAnsi="Times New Roman" w:cs="Times New Roman"/>
          <w:color w:val="000000"/>
          <w:sz w:val="24"/>
          <w:szCs w:val="24"/>
        </w:rPr>
      </w:pPr>
      <w:r>
        <w:rPr>
          <w:rFonts w:hAnsi="Times New Roman" w:cs="Times New Roman"/>
          <w:color w:val="000000"/>
          <w:sz w:val="24"/>
          <w:szCs w:val="24"/>
        </w:rPr>
        <w:t>- помощь другим подразделениям в проведении аварийно-спасательных и других неотложных работ (далее - АСиДНР).</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ГСК </w:t>
      </w:r>
      <w:r>
        <w:rPr>
          <w:rFonts w:hAnsi="Times New Roman" w:cs="Times New Roman"/>
          <w:color w:val="000000"/>
          <w:sz w:val="24"/>
          <w:szCs w:val="24"/>
        </w:rPr>
        <w:t>осуществляет аварийно-спасательные работы; поиск и спасение пострадавших, оказывает доврачебную помощь и осуществляет локализацию и полную ликвидацию последствий ЧС.</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СПСЧ </w:t>
      </w:r>
      <w:r>
        <w:rPr>
          <w:rFonts w:hAnsi="Times New Roman" w:cs="Times New Roman"/>
          <w:color w:val="000000"/>
          <w:sz w:val="24"/>
          <w:szCs w:val="24"/>
        </w:rPr>
        <w:t>осуществляет тушение пожаров, проведение аварийно-спасательных и других неотложных работ при ликвидации аварий, катастроф и иных ЧС.</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Врачебно-сестринская бригада (далее – ВСБ), </w:t>
      </w:r>
      <w:r>
        <w:rPr>
          <w:rFonts w:hAnsi="Times New Roman" w:cs="Times New Roman"/>
          <w:color w:val="000000"/>
          <w:sz w:val="24"/>
          <w:szCs w:val="24"/>
        </w:rPr>
        <w:t>оказывает первую медицинскую помощь пострадавшим и, при необходимости, отправляют их в лечебные учреждения.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Подразделение ЛПА и ЧС</w:t>
      </w:r>
      <w:r>
        <w:rPr>
          <w:rFonts w:hAnsi="Times New Roman" w:cs="Times New Roman"/>
          <w:color w:val="000000"/>
          <w:sz w:val="24"/>
          <w:szCs w:val="24"/>
        </w:rPr>
        <w:t xml:space="preserve"> осуществляют разборку завалов, обваловку, монтаж, демонтаж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Нештатный пожарный расчет </w:t>
      </w:r>
      <w:r>
        <w:rPr>
          <w:rFonts w:hAnsi="Times New Roman" w:cs="Times New Roman"/>
          <w:color w:val="000000"/>
          <w:sz w:val="24"/>
          <w:szCs w:val="24"/>
        </w:rPr>
        <w:t>оказывает помощь и содействие силам и средствам, предназначенных для борьбы с пожарами (возгоранием).</w:t>
      </w:r>
    </w:p>
    <w:p>
      <w:pPr>
        <w:spacing w:line="240" w:lineRule="auto"/>
        <w:rPr>
          <w:rFonts w:hAnsi="Times New Roman" w:cs="Times New Roman"/>
          <w:color w:val="000000"/>
          <w:sz w:val="24"/>
          <w:szCs w:val="24"/>
        </w:rPr>
      </w:pPr>
      <w:r>
        <w:rPr>
          <w:rFonts w:hAnsi="Times New Roman" w:cs="Times New Roman"/>
          <w:color w:val="000000"/>
          <w:sz w:val="24"/>
          <w:szCs w:val="24"/>
        </w:rPr>
        <w:t xml:space="preserve">Также в случае возникновения аварийных ситуаций в ООО «Расчет» предусмотрены </w:t>
      </w:r>
      <w:r>
        <w:rPr>
          <w:rFonts w:hAnsi="Times New Roman" w:cs="Times New Roman"/>
          <w:b/>
          <w:bCs/>
          <w:color w:val="000000"/>
          <w:sz w:val="24"/>
          <w:szCs w:val="24"/>
        </w:rPr>
        <w:t>резервные источники.</w:t>
      </w:r>
    </w:p>
    <w:p>
      <w:pPr>
        <w:spacing w:line="240" w:lineRule="auto"/>
        <w:rPr>
          <w:rFonts w:hAnsi="Times New Roman" w:cs="Times New Roman"/>
          <w:color w:val="000000"/>
          <w:sz w:val="24"/>
          <w:szCs w:val="24"/>
        </w:rPr>
      </w:pPr>
      <w:r>
        <w:rPr>
          <w:rFonts w:hAnsi="Times New Roman" w:cs="Times New Roman"/>
          <w:color w:val="000000"/>
          <w:sz w:val="24"/>
          <w:szCs w:val="24"/>
        </w:rPr>
        <w:t>Снабжение котельной резервным топливом</w:t>
      </w:r>
    </w:p>
    <w:p>
      <w:pPr>
        <w:spacing w:line="240" w:lineRule="auto"/>
        <w:rPr>
          <w:rFonts w:hAnsi="Times New Roman" w:cs="Times New Roman"/>
          <w:color w:val="000000"/>
          <w:sz w:val="24"/>
          <w:szCs w:val="24"/>
        </w:rPr>
      </w:pPr>
      <w:r>
        <w:rPr>
          <w:rFonts w:hAnsi="Times New Roman" w:cs="Times New Roman"/>
          <w:color w:val="000000"/>
          <w:sz w:val="24"/>
          <w:szCs w:val="24"/>
        </w:rPr>
        <w:t>Водогрейные и паровые котлы оснащаются автоматизированными комбинированными газодизельными горелками GKP-600M DN80 производства «LOOS INTERNATIONAL» (Германия). Основное топливо – газ, резервное (аварийное) – дизельное. Для работы горелки на резервном топливе, предусмотрена система топливоподачи.</w:t>
      </w:r>
    </w:p>
    <w:p>
      <w:pPr>
        <w:spacing w:line="240" w:lineRule="auto"/>
        <w:rPr>
          <w:rFonts w:hAnsi="Times New Roman" w:cs="Times New Roman"/>
          <w:color w:val="000000"/>
          <w:sz w:val="24"/>
          <w:szCs w:val="24"/>
        </w:rPr>
      </w:pPr>
      <w:r>
        <w:rPr>
          <w:rFonts w:hAnsi="Times New Roman" w:cs="Times New Roman"/>
          <w:color w:val="000000"/>
          <w:sz w:val="24"/>
          <w:szCs w:val="24"/>
        </w:rPr>
        <w:t>Система топливоподачи включает:</w:t>
      </w:r>
    </w:p>
    <w:p>
      <w:pPr>
        <w:spacing w:line="240" w:lineRule="auto"/>
        <w:rPr>
          <w:rFonts w:hAnsi="Times New Roman" w:cs="Times New Roman"/>
          <w:color w:val="000000"/>
          <w:sz w:val="24"/>
          <w:szCs w:val="24"/>
        </w:rPr>
      </w:pPr>
      <w:r>
        <w:rPr>
          <w:rFonts w:hAnsi="Times New Roman" w:cs="Times New Roman"/>
          <w:color w:val="000000"/>
          <w:sz w:val="24"/>
          <w:szCs w:val="24"/>
        </w:rPr>
        <w:t>- площадку автоцистерн;</w:t>
      </w:r>
    </w:p>
    <w:p>
      <w:pPr>
        <w:spacing w:line="240" w:lineRule="auto"/>
        <w:rPr>
          <w:rFonts w:hAnsi="Times New Roman" w:cs="Times New Roman"/>
          <w:color w:val="000000"/>
          <w:sz w:val="24"/>
          <w:szCs w:val="24"/>
        </w:rPr>
      </w:pPr>
      <w:r>
        <w:rPr>
          <w:rFonts w:hAnsi="Times New Roman" w:cs="Times New Roman"/>
          <w:color w:val="000000"/>
          <w:sz w:val="24"/>
          <w:szCs w:val="24"/>
        </w:rPr>
        <w:t>- приемное устройство;</w:t>
      </w:r>
    </w:p>
    <w:p>
      <w:pPr>
        <w:spacing w:line="240" w:lineRule="auto"/>
        <w:rPr>
          <w:rFonts w:hAnsi="Times New Roman" w:cs="Times New Roman"/>
          <w:color w:val="000000"/>
          <w:sz w:val="24"/>
          <w:szCs w:val="24"/>
        </w:rPr>
      </w:pPr>
      <w:r>
        <w:rPr>
          <w:rFonts w:hAnsi="Times New Roman" w:cs="Times New Roman"/>
          <w:color w:val="000000"/>
          <w:sz w:val="24"/>
          <w:szCs w:val="24"/>
        </w:rPr>
        <w:t>- насосную станцию;</w:t>
      </w:r>
    </w:p>
    <w:p>
      <w:pPr>
        <w:spacing w:line="240" w:lineRule="auto"/>
        <w:rPr>
          <w:rFonts w:hAnsi="Times New Roman" w:cs="Times New Roman"/>
          <w:color w:val="000000"/>
          <w:sz w:val="24"/>
          <w:szCs w:val="24"/>
        </w:rPr>
      </w:pPr>
      <w:r>
        <w:rPr>
          <w:rFonts w:hAnsi="Times New Roman" w:cs="Times New Roman"/>
          <w:color w:val="000000"/>
          <w:sz w:val="24"/>
          <w:szCs w:val="24"/>
        </w:rPr>
        <w:t>- емкости для хранения дизельного топлива;</w:t>
      </w:r>
    </w:p>
    <w:p>
      <w:pPr>
        <w:spacing w:line="240" w:lineRule="auto"/>
        <w:rPr>
          <w:rFonts w:hAnsi="Times New Roman" w:cs="Times New Roman"/>
          <w:color w:val="000000"/>
          <w:sz w:val="24"/>
          <w:szCs w:val="24"/>
        </w:rPr>
      </w:pPr>
      <w:r>
        <w:rPr>
          <w:rFonts w:hAnsi="Times New Roman" w:cs="Times New Roman"/>
          <w:color w:val="000000"/>
          <w:sz w:val="24"/>
          <w:szCs w:val="24"/>
        </w:rPr>
        <w:t>- трубопроводы и арматуру.</w:t>
      </w:r>
    </w:p>
    <w:p>
      <w:pPr>
        <w:spacing w:line="240" w:lineRule="auto"/>
        <w:rPr>
          <w:rFonts w:hAnsi="Times New Roman" w:cs="Times New Roman"/>
          <w:color w:val="000000"/>
          <w:sz w:val="24"/>
          <w:szCs w:val="24"/>
        </w:rPr>
      </w:pPr>
      <w:r>
        <w:rPr>
          <w:rFonts w:hAnsi="Times New Roman" w:cs="Times New Roman"/>
          <w:color w:val="000000"/>
          <w:sz w:val="24"/>
          <w:szCs w:val="24"/>
        </w:rPr>
        <w:t>Дизельное топливо из автоцистерн, через приемное устройство, самотеком поступает в насосную станцию дизельного топлива, откуда подается в емкости. Объем дизельного топлива рассчитан исходя из пятисуточного запаса и составляет 166 м</w:t>
      </w:r>
      <w:r>
        <w:rPr>
          <w:rFonts w:hAnsi="Times New Roman" w:cs="Times New Roman"/>
          <w:color w:val="000000"/>
          <w:sz w:val="19"/>
          <w:szCs w:val="19"/>
          <w:vertAlign w:val="superscript"/>
        </w:rPr>
        <w:t>3</w:t>
      </w:r>
      <w:r>
        <w:rPr>
          <w:rFonts w:hAnsi="Times New Roman" w:cs="Times New Roman"/>
          <w:color w:val="000000"/>
          <w:sz w:val="24"/>
          <w:szCs w:val="24"/>
        </w:rPr>
        <w:t>. к установке приняты две емкости по 100 м</w:t>
      </w:r>
      <w:r>
        <w:rPr>
          <w:rFonts w:hAnsi="Times New Roman" w:cs="Times New Roman"/>
          <w:color w:val="000000"/>
          <w:sz w:val="19"/>
          <w:szCs w:val="19"/>
          <w:vertAlign w:val="superscript"/>
        </w:rPr>
        <w:t>3</w:t>
      </w:r>
      <w:r>
        <w:rPr>
          <w:rFonts w:hAnsi="Times New Roman" w:cs="Times New Roman"/>
          <w:color w:val="000000"/>
          <w:sz w:val="24"/>
          <w:szCs w:val="24"/>
        </w:rPr>
        <w:t xml:space="preserve"> по т.п. 704-1-234.88 наземного исполнения. Из емкостей через насосную станцию дизельное топливо подается к горелкам.</w:t>
      </w:r>
    </w:p>
    <w:p>
      <w:pPr>
        <w:spacing w:line="240" w:lineRule="auto"/>
        <w:rPr>
          <w:rFonts w:hAnsi="Times New Roman" w:cs="Times New Roman"/>
          <w:color w:val="000000"/>
          <w:sz w:val="24"/>
          <w:szCs w:val="24"/>
        </w:rPr>
      </w:pPr>
      <w:r>
        <w:rPr>
          <w:rFonts w:hAnsi="Times New Roman" w:cs="Times New Roman"/>
          <w:color w:val="000000"/>
          <w:sz w:val="24"/>
          <w:szCs w:val="24"/>
        </w:rPr>
        <w:t>Источники электроснабжения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Основным источником электроснабжения промышленной зоны является закрытое распределительное устройство ЗРУ ПС «Луч» кабельной линии 10кВ до распределительной подстанции РП-10 промышленной зоны, кабельной линии до трансформаторной подстанции к котельной промышленной зоны.</w:t>
      </w:r>
    </w:p>
    <w:p>
      <w:pPr>
        <w:spacing w:line="240" w:lineRule="auto"/>
        <w:rPr>
          <w:rFonts w:hAnsi="Times New Roman" w:cs="Times New Roman"/>
          <w:color w:val="000000"/>
          <w:sz w:val="24"/>
          <w:szCs w:val="24"/>
        </w:rPr>
      </w:pPr>
      <w:r>
        <w:rPr>
          <w:rFonts w:hAnsi="Times New Roman" w:cs="Times New Roman"/>
          <w:color w:val="000000"/>
          <w:sz w:val="24"/>
          <w:szCs w:val="24"/>
        </w:rPr>
        <w:t>Для потребления особой группой I категории в качестве третьего независимого источника принимается дизель-генератор 630 кВт 400В, устанавливаемый в здании ДЭС.</w:t>
      </w:r>
    </w:p>
    <w:p>
      <w:pPr>
        <w:spacing w:line="240" w:lineRule="auto"/>
        <w:rPr>
          <w:rFonts w:hAnsi="Times New Roman" w:cs="Times New Roman"/>
          <w:color w:val="000000"/>
          <w:sz w:val="24"/>
          <w:szCs w:val="24"/>
        </w:rPr>
      </w:pPr>
      <w:r>
        <w:rPr>
          <w:rFonts w:hAnsi="Times New Roman" w:cs="Times New Roman"/>
          <w:color w:val="000000"/>
          <w:sz w:val="24"/>
          <w:szCs w:val="24"/>
        </w:rPr>
        <w:t>Запуск дизель-генератора при аварийном состоянии сети, а также поддержание его в работе осуществляется автоматически.</w:t>
      </w:r>
    </w:p>
    <w:p>
      <w:pPr>
        <w:spacing w:line="240" w:lineRule="auto"/>
        <w:rPr>
          <w:rFonts w:hAnsi="Times New Roman" w:cs="Times New Roman"/>
          <w:color w:val="000000"/>
          <w:sz w:val="24"/>
          <w:szCs w:val="24"/>
        </w:rPr>
      </w:pPr>
      <w:r>
        <w:rPr>
          <w:rFonts w:hAnsi="Times New Roman" w:cs="Times New Roman"/>
          <w:color w:val="000000"/>
          <w:sz w:val="24"/>
          <w:szCs w:val="24"/>
        </w:rPr>
        <w:t>В нормальном режиме дизель-генератор используется в качестве резервного или аварийного источника питания. При этом питание потребителей особой группы I категории осуществляется от двух источников (ЗРУ ПС «Луч» и ДЭС), а дизель-генератор 630кВТ 0,4кВ находится в полной готовности к пуску.</w:t>
      </w:r>
    </w:p>
    <w:p>
      <w:pPr>
        <w:spacing w:line="240" w:lineRule="auto"/>
        <w:rPr>
          <w:rFonts w:hAnsi="Times New Roman" w:cs="Times New Roman"/>
          <w:color w:val="000000"/>
          <w:sz w:val="24"/>
          <w:szCs w:val="24"/>
        </w:rPr>
      </w:pPr>
      <w:r>
        <w:rPr>
          <w:rFonts w:hAnsi="Times New Roman" w:cs="Times New Roman"/>
          <w:color w:val="000000"/>
          <w:sz w:val="24"/>
          <w:szCs w:val="24"/>
        </w:rPr>
        <w:t>Источник газоснабжения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Подача природного газа от АГРС к объекту предусматривается по газопроводу высокого давления.</w:t>
      </w:r>
    </w:p>
    <w:p>
      <w:pPr>
        <w:spacing w:line="240" w:lineRule="auto"/>
        <w:rPr>
          <w:rFonts w:hAnsi="Times New Roman" w:cs="Times New Roman"/>
          <w:color w:val="000000"/>
          <w:sz w:val="24"/>
          <w:szCs w:val="24"/>
        </w:rPr>
      </w:pPr>
      <w:r>
        <w:rPr>
          <w:rFonts w:hAnsi="Times New Roman" w:cs="Times New Roman"/>
          <w:color w:val="000000"/>
          <w:sz w:val="24"/>
          <w:szCs w:val="24"/>
        </w:rPr>
        <w:t>Для снижения давления газа до рабочего перед газоиспользующими установками в зданиях установлены индивидуальные газорегуляторные установки (ГРУ), обеспечивающие стабильное давление перед газогорелочными устройствами агрегатов.</w:t>
      </w:r>
    </w:p>
    <w:p>
      <w:pPr>
        <w:spacing w:line="240" w:lineRule="auto"/>
        <w:rPr>
          <w:rFonts w:hAnsi="Times New Roman" w:cs="Times New Roman"/>
          <w:color w:val="000000"/>
          <w:sz w:val="24"/>
          <w:szCs w:val="24"/>
        </w:rPr>
      </w:pPr>
      <w:r>
        <w:rPr>
          <w:rFonts w:hAnsi="Times New Roman" w:cs="Times New Roman"/>
          <w:color w:val="000000"/>
          <w:sz w:val="24"/>
          <w:szCs w:val="24"/>
        </w:rPr>
        <w:t>Резервных источников газоснабжения объект не имеет.</w:t>
      </w:r>
    </w:p>
    <w:p>
      <w:pPr>
        <w:spacing w:line="240" w:lineRule="auto"/>
        <w:rPr>
          <w:rFonts w:hAnsi="Times New Roman" w:cs="Times New Roman"/>
          <w:color w:val="000000"/>
          <w:sz w:val="24"/>
          <w:szCs w:val="24"/>
        </w:rPr>
      </w:pPr>
      <w:r>
        <w:rPr>
          <w:rFonts w:hAnsi="Times New Roman" w:cs="Times New Roman"/>
          <w:color w:val="000000"/>
          <w:sz w:val="24"/>
          <w:szCs w:val="24"/>
        </w:rPr>
        <w:t>Источники водоснабжения</w:t>
      </w:r>
    </w:p>
    <w:p>
      <w:pPr>
        <w:spacing w:line="240" w:lineRule="auto"/>
        <w:rPr>
          <w:rFonts w:hAnsi="Times New Roman" w:cs="Times New Roman"/>
          <w:color w:val="000000"/>
          <w:sz w:val="24"/>
          <w:szCs w:val="24"/>
        </w:rPr>
      </w:pPr>
      <w:r>
        <w:rPr>
          <w:rFonts w:hAnsi="Times New Roman" w:cs="Times New Roman"/>
          <w:color w:val="000000"/>
          <w:sz w:val="24"/>
          <w:szCs w:val="24"/>
        </w:rPr>
        <w:t>Для подачи воды на хозяйственно-питьевые и противопожарные нужды на промзону заключен договор на водоснабжение.</w:t>
      </w:r>
    </w:p>
    <w:p>
      <w:pPr>
        <w:spacing w:line="600" w:lineRule="atLeast"/>
        <w:rPr>
          <w:b/>
          <w:bCs/>
          <w:color w:val="252525"/>
          <w:spacing w:val="-2"/>
          <w:sz w:val="42"/>
          <w:szCs w:val="42"/>
        </w:rPr>
      </w:pPr>
      <w:r>
        <w:rPr>
          <w:b/>
          <w:bCs/>
          <w:color w:val="252525"/>
          <w:spacing w:val="-2"/>
          <w:sz w:val="42"/>
          <w:szCs w:val="42"/>
        </w:rPr>
        <w:t>2.1.2. Силы и средства для локализации и ликвидации последствий аварий</w:t>
      </w:r>
    </w:p>
    <w:p>
      <w:pPr>
        <w:spacing w:line="240" w:lineRule="auto"/>
        <w:rPr>
          <w:rFonts w:hAnsi="Times New Roman" w:cs="Times New Roman"/>
          <w:color w:val="000000"/>
          <w:sz w:val="24"/>
          <w:szCs w:val="24"/>
        </w:rPr>
      </w:pPr>
      <w:r>
        <w:rPr>
          <w:rFonts w:hAnsi="Times New Roman" w:cs="Times New Roman"/>
          <w:b/>
          <w:bCs/>
          <w:color w:val="000000"/>
          <w:sz w:val="24"/>
          <w:szCs w:val="24"/>
        </w:rPr>
        <w:t>Газоспасательная команда (ГСК)</w:t>
      </w:r>
    </w:p>
    <w:p>
      <w:pPr>
        <w:spacing w:line="240" w:lineRule="auto"/>
        <w:rPr>
          <w:rFonts w:hAnsi="Times New Roman" w:cs="Times New Roman"/>
          <w:color w:val="000000"/>
          <w:sz w:val="24"/>
          <w:szCs w:val="24"/>
        </w:rPr>
      </w:pPr>
      <w:r>
        <w:rPr>
          <w:rFonts w:hAnsi="Times New Roman" w:cs="Times New Roman"/>
          <w:color w:val="000000"/>
          <w:sz w:val="24"/>
          <w:szCs w:val="24"/>
        </w:rPr>
        <w:t>Согласно Федеральным законам от 12.02.1998 № 28-ФЗ «О гражданской обороне» (с изм. от 11.06.2021г.), № 151-ФЗ «Об аварийно-спасательных службах и статусе спасателей» от 22.08.1995 (с изм. от 01.07.2021г.), Постановления Правительства РФ от 30.12.2003 № 794</w:t>
      </w:r>
      <w:r>
        <w:br/>
      </w:r>
      <w:r>
        <w:rPr>
          <w:rFonts w:hAnsi="Times New Roman" w:cs="Times New Roman"/>
          <w:color w:val="000000"/>
          <w:sz w:val="24"/>
          <w:szCs w:val="24"/>
        </w:rPr>
        <w:t>«О Единой Государственной системе предупреждения и ликвидации чрезвычайных ситуаций» и руководствуясь «Правилами эксплуатации объекта УХО на основе КНОВ», для проведения АСиДНР по ликвидации возможных аварий на объекте создана газоспасательная команда (ГСК) численностью 13 человек.</w:t>
      </w:r>
    </w:p>
    <w:p>
      <w:pPr>
        <w:spacing w:line="240" w:lineRule="auto"/>
        <w:rPr>
          <w:rFonts w:hAnsi="Times New Roman" w:cs="Times New Roman"/>
          <w:color w:val="000000"/>
          <w:sz w:val="24"/>
          <w:szCs w:val="24"/>
        </w:rPr>
      </w:pPr>
      <w:r>
        <w:rPr>
          <w:rFonts w:hAnsi="Times New Roman" w:cs="Times New Roman"/>
          <w:color w:val="000000"/>
          <w:sz w:val="24"/>
          <w:szCs w:val="24"/>
        </w:rPr>
        <w:t>ГСК является структурным подразделением ООО «Расчет» и подчиняется генеральному директору ООО «Расчет» и непосредственно главному инженеру ООО «Расчет».</w:t>
      </w:r>
    </w:p>
    <w:p>
      <w:pPr>
        <w:spacing w:line="240" w:lineRule="auto"/>
        <w:rPr>
          <w:rFonts w:hAnsi="Times New Roman" w:cs="Times New Roman"/>
          <w:color w:val="000000"/>
          <w:sz w:val="24"/>
          <w:szCs w:val="24"/>
        </w:rPr>
      </w:pPr>
      <w:r>
        <w:rPr>
          <w:rFonts w:hAnsi="Times New Roman" w:cs="Times New Roman"/>
          <w:color w:val="000000"/>
          <w:sz w:val="24"/>
          <w:szCs w:val="24"/>
        </w:rPr>
        <w:t>Газоспасательная служба аттестована Межведомственной комиссией по аттестации аварийно-спасательных формирований, спасателей и образовательных служб.</w:t>
      </w:r>
    </w:p>
    <w:p>
      <w:pPr>
        <w:spacing w:line="240" w:lineRule="auto"/>
        <w:rPr>
          <w:rFonts w:hAnsi="Times New Roman" w:cs="Times New Roman"/>
          <w:color w:val="000000"/>
          <w:sz w:val="24"/>
          <w:szCs w:val="24"/>
        </w:rPr>
      </w:pPr>
      <w:r>
        <w:rPr>
          <w:rFonts w:hAnsi="Times New Roman" w:cs="Times New Roman"/>
          <w:color w:val="000000"/>
          <w:sz w:val="24"/>
          <w:szCs w:val="24"/>
        </w:rPr>
        <w:t>Личный состав руководящего состава группы (газоспасательной) (начальник группы, инженер группы, инструктор группы, начальники смен, водители а/м) обучены и аттестованы по своим направлениям на базе Новомосковского института повышения квалификации руководящих работников и специалистов химической промышленности 100%.</w:t>
      </w:r>
    </w:p>
    <w:p>
      <w:pPr>
        <w:spacing w:line="240" w:lineRule="auto"/>
        <w:rPr>
          <w:rFonts w:hAnsi="Times New Roman" w:cs="Times New Roman"/>
          <w:color w:val="000000"/>
          <w:sz w:val="24"/>
          <w:szCs w:val="24"/>
        </w:rPr>
      </w:pPr>
      <w:r>
        <w:rPr>
          <w:rFonts w:hAnsi="Times New Roman" w:cs="Times New Roman"/>
          <w:color w:val="000000"/>
          <w:sz w:val="24"/>
          <w:szCs w:val="24"/>
        </w:rPr>
        <w:t>Оповещение ГСК осуществляется диспетчером ООО «Расчет» с использованием всех имеющихся видов связи.</w:t>
      </w:r>
    </w:p>
    <w:p>
      <w:pPr>
        <w:spacing w:line="240" w:lineRule="auto"/>
        <w:rPr>
          <w:rFonts w:hAnsi="Times New Roman" w:cs="Times New Roman"/>
          <w:color w:val="000000"/>
          <w:sz w:val="24"/>
          <w:szCs w:val="24"/>
        </w:rPr>
      </w:pPr>
      <w:r>
        <w:rPr>
          <w:rFonts w:hAnsi="Times New Roman" w:cs="Times New Roman"/>
          <w:color w:val="000000"/>
          <w:sz w:val="24"/>
          <w:szCs w:val="24"/>
        </w:rPr>
        <w:t>Подразделение ГСК при выполнении задач по локализации и ликвидации аварийных ситуаций имеет постоянную радиосвязь с диспетчером ООО «Расчет». Табель оснащения ГСК приведен в таблице № 7.</w:t>
      </w:r>
    </w:p>
    <w:p>
      <w:pPr>
        <w:spacing w:line="240" w:lineRule="auto"/>
        <w:jc w:val="center"/>
        <w:rPr>
          <w:rFonts w:hAnsi="Times New Roman" w:cs="Times New Roman"/>
          <w:color w:val="000000"/>
          <w:sz w:val="24"/>
          <w:szCs w:val="24"/>
        </w:rPr>
      </w:pPr>
      <w:r>
        <w:rPr>
          <w:rFonts w:hAnsi="Times New Roman" w:cs="Times New Roman"/>
          <w:color w:val="000000"/>
          <w:sz w:val="24"/>
          <w:szCs w:val="24"/>
        </w:rPr>
        <w:t>Табель оснащения ГСК</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7</w:t>
      </w:r>
    </w:p>
    <w:tbl>
      <w:tblPr>
        <w:tblW w:w="0" w:type="auto"/>
        <w:tblCellMar>
          <w:top w:w="15" w:type="dxa"/>
          <w:left w:w="15" w:type="dxa"/>
          <w:bottom w:w="15" w:type="dxa"/>
          <w:right w:w="15" w:type="dxa"/>
        </w:tblCellMar>
        <w:tblLook w:val="0600"/>
      </w:tblPr>
      <w:tblGrid>
        <w:gridCol w:w="1440"/>
        <w:gridCol w:w="1440"/>
        <w:gridCol w:w="1440"/>
      </w:tblGrid>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Материальные 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Количество</w:t>
            </w:r>
          </w:p>
        </w:tc>
      </w:tr>
      <w:tr>
        <w:trPr>
          <w:trHeight w:val="3"/>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Транспортные средства и техника</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АГСО-2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АГСО-1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Оборудование, инструмент, приспособления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Домкрат гидравлический 6т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Газонокосилка (триммер)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Набор слесарного инструмента (компл.)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Аварийно-спасательный инструмент «Спрут»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компл.</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Пила двуручная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Ножовка по дереву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Топор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Лопата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Щуп диэлектрический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Перчатки диэлектрические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Боты диэлектрические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Комплект ограждения опасной зоны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Средства защиты органов дыхания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Воздушный дыхательный аппарат ПТС «СПАСАТЕЛЬ»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Противогаз ГП-7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13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Баллоны резервные воздушные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26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Дыхательные шланговые аппараты ДША «Вектор»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Защитные костюмы и спецодежда</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Защитные костюмы «Стрелец»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Защитные костюмы ТАСК-Т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6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Аппараты искусственной вентиляции лёгких</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Аппарат ИВЛ «Горноспасатель-10»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4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Малолитражные кислородные баллоны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20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Компрессоры и оборудование обслуживания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Воздушный компрессор BAUER POSEIDON 330 бар 150 л/мин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Воздушный компрессор СТР/СТР -F 350 бар 200 л/мин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Система контроля СКАД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Контрольный прибор «УКП-5»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t>
            </w:r>
          </w:p>
          <w:p>
            <w:pPr>
              <w:spacing w:line="240" w:lineRule="auto"/>
              <w:rPr>
                <w:rFonts w:hAnsi="Times New Roman" w:cs="Times New Roman"/>
                <w:color w:val="000000"/>
                <w:sz w:val="24"/>
                <w:szCs w:val="24"/>
              </w:rPr>
            </w:pPr>
            <w:r>
              <w:rPr>
                <w:rFonts w:hAnsi="Times New Roman" w:cs="Times New Roman"/>
                <w:color w:val="000000"/>
                <w:sz w:val="24"/>
                <w:szCs w:val="24"/>
              </w:rPr>
              <w:t>ПТС тест комплект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Средства связи</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Радиостанция стационарная «Гранит»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Радиостанция автомобильная «Гранит 2Р-23»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Зарядное устройство ИВЭП-8м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Спасательные веревки, пояса, высотное снаряжение</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Спасательная пожарная веревка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100 м</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Монтажная перевязь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10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Шлем-каска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15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Лестница веревочная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Комплект спасательный высотный КСВ-50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 комплект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Аккумуляторные светильники и устройства</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Светильник ФОТОН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Средства контроля окружающей среды</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Аспиратор Сильфонный АС-1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4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АГСО-1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Оборудование, инструмент, приспособления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Домкрат гидравлический 6т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Газонокосилка (триммер)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Набор слесарного инструмента (компл.)</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Аварийно-спасательный инструмент «Спрут»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компл.</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Пила двуручная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Ножовка по дереву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Топор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Лопата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Щуп диэлектрический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Перчатки диэлектрические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Боты диэлектрические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Комплект ограждения опасной зоны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2"/>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Средства защиты органов дыхания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Воздушный дыхательный аппарат ПТС «СПАСАТЕЛЬ»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22 шт.</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Противогаз ГП-7</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13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Баллоны резервные воздушные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26 шт.</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Дыхательные шланговые аппараты ДША «Вектор»</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Защитные костюмы и спецодежда</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Защитные костюмы «Стрелец»</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Защитные костюмы ТАСК-Т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6 шт.</w:t>
            </w:r>
          </w:p>
        </w:tc>
      </w:tr>
      <w:tr>
        <w:trPr>
          <w:trHeight w:val="6"/>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Аппараты искусственной вентиляции лёгких</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Аппарат ИВЛ «Горноспасатель-10»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Малолитражные кислородные баллоны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20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Компрессоры и оборудование обслуживания</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Воздушный компрессор BAUER POSEIDON 330 бар 150 л/мин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Воздушный компрессор СТР/СТР -F 350 бар 200 л/мин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Система контроля СКАД -1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Контрольный прибор «УКП-5»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ПТС тест комплект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Средства связи</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Радиостанция стационарная «Гранит»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Радиостанция автомобильная «Гранит 2Р-23»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Зарядное устройство ИВЭП-8м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Спасательные веревки, пояса, высотное снаряжение</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Спасательная пожарная веревка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100 м</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Монтажная перевязь</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Шлем-каска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15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Лестница веревочная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Комплект спасательный высотный КСВ-50</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комплект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Аккумуляторные светильники и устройства</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Светильник ФОТОН</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 шт.</w:t>
            </w:r>
          </w:p>
        </w:tc>
      </w:tr>
      <w:tr>
        <w:trPr>
          <w:trHeight w:val="4"/>
        </w:trPr>
        <w:tc>
          <w:tcPr>
            <w:tcW w:w="0" w:type="auto"/>
            <w:gridSpan w:val="3"/>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Средства контроля окружающей среды</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Аспиратор Сильфонный АС-1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 шт.</w:t>
            </w:r>
          </w:p>
        </w:tc>
      </w:tr>
      <w:tr>
        <w:trPr>
          <w:trHeight w:val="4"/>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Газосигнализатор «Анкат»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r>
    </w:tbl>
    <w:p>
      <w:pPr>
        <w:spacing w:line="240" w:lineRule="auto"/>
        <w:rPr>
          <w:rFonts w:hAnsi="Times New Roman" w:cs="Times New Roman"/>
          <w:color w:val="000000"/>
          <w:sz w:val="24"/>
          <w:szCs w:val="24"/>
        </w:rPr>
      </w:pPr>
      <w:r>
        <w:rPr>
          <w:rFonts w:hAnsi="Times New Roman" w:cs="Times New Roman"/>
          <w:b/>
          <w:bCs/>
          <w:color w:val="000000"/>
          <w:sz w:val="24"/>
          <w:szCs w:val="24"/>
        </w:rPr>
        <w:t xml:space="preserve">СПСЧ </w:t>
      </w:r>
    </w:p>
    <w:p>
      <w:pPr>
        <w:spacing w:line="240" w:lineRule="auto"/>
        <w:rPr>
          <w:rFonts w:hAnsi="Times New Roman" w:cs="Times New Roman"/>
          <w:color w:val="000000"/>
          <w:sz w:val="24"/>
          <w:szCs w:val="24"/>
        </w:rPr>
      </w:pPr>
      <w:r>
        <w:rPr>
          <w:rFonts w:hAnsi="Times New Roman" w:cs="Times New Roman"/>
          <w:color w:val="000000"/>
          <w:sz w:val="24"/>
          <w:szCs w:val="24"/>
        </w:rPr>
        <w:t>Площадка пожарного депо, расположенная за пределами ООО «Расчет», имеет комплекс зданий и сооружений пожарной охраны, который определен в соответствии с рекомендациями СП 380.1325800.2018 и включает:</w:t>
      </w:r>
    </w:p>
    <w:p>
      <w:pPr>
        <w:spacing w:line="240" w:lineRule="auto"/>
        <w:rPr>
          <w:rFonts w:hAnsi="Times New Roman" w:cs="Times New Roman"/>
          <w:color w:val="000000"/>
          <w:sz w:val="24"/>
          <w:szCs w:val="24"/>
        </w:rPr>
      </w:pPr>
      <w:r>
        <w:rPr>
          <w:rFonts w:hAnsi="Times New Roman" w:cs="Times New Roman"/>
          <w:color w:val="000000"/>
          <w:sz w:val="24"/>
          <w:szCs w:val="24"/>
        </w:rPr>
        <w:t>- пождепо на 6 автомобилей;</w:t>
      </w:r>
    </w:p>
    <w:p>
      <w:pPr>
        <w:spacing w:line="240" w:lineRule="auto"/>
        <w:rPr>
          <w:rFonts w:hAnsi="Times New Roman" w:cs="Times New Roman"/>
          <w:color w:val="000000"/>
          <w:sz w:val="24"/>
          <w:szCs w:val="24"/>
        </w:rPr>
      </w:pPr>
      <w:r>
        <w:rPr>
          <w:rFonts w:hAnsi="Times New Roman" w:cs="Times New Roman"/>
          <w:color w:val="000000"/>
          <w:sz w:val="24"/>
          <w:szCs w:val="24"/>
        </w:rPr>
        <w:t>- учебную башню;</w:t>
      </w:r>
    </w:p>
    <w:p>
      <w:pPr>
        <w:spacing w:line="240" w:lineRule="auto"/>
        <w:rPr>
          <w:rFonts w:hAnsi="Times New Roman" w:cs="Times New Roman"/>
          <w:color w:val="000000"/>
          <w:sz w:val="24"/>
          <w:szCs w:val="24"/>
        </w:rPr>
      </w:pPr>
      <w:r>
        <w:rPr>
          <w:rFonts w:hAnsi="Times New Roman" w:cs="Times New Roman"/>
          <w:color w:val="000000"/>
          <w:sz w:val="24"/>
          <w:szCs w:val="24"/>
        </w:rPr>
        <w:t>- спортивную площадку;</w:t>
      </w:r>
    </w:p>
    <w:p>
      <w:pPr>
        <w:spacing w:line="240" w:lineRule="auto"/>
        <w:rPr>
          <w:rFonts w:hAnsi="Times New Roman" w:cs="Times New Roman"/>
          <w:color w:val="000000"/>
          <w:sz w:val="24"/>
          <w:szCs w:val="24"/>
        </w:rPr>
      </w:pPr>
      <w:r>
        <w:rPr>
          <w:rFonts w:hAnsi="Times New Roman" w:cs="Times New Roman"/>
          <w:color w:val="000000"/>
          <w:sz w:val="24"/>
          <w:szCs w:val="24"/>
        </w:rPr>
        <w:t>- тренировочную полосу;</w:t>
      </w:r>
    </w:p>
    <w:p>
      <w:pPr>
        <w:spacing w:line="240" w:lineRule="auto"/>
        <w:rPr>
          <w:rFonts w:hAnsi="Times New Roman" w:cs="Times New Roman"/>
          <w:color w:val="000000"/>
          <w:sz w:val="24"/>
          <w:szCs w:val="24"/>
        </w:rPr>
      </w:pPr>
      <w:r>
        <w:rPr>
          <w:rFonts w:hAnsi="Times New Roman" w:cs="Times New Roman"/>
          <w:color w:val="000000"/>
          <w:sz w:val="24"/>
          <w:szCs w:val="24"/>
        </w:rPr>
        <w:t>- здание теплодымокамеры;</w:t>
      </w:r>
    </w:p>
    <w:p>
      <w:pPr>
        <w:spacing w:line="240" w:lineRule="auto"/>
        <w:rPr>
          <w:rFonts w:hAnsi="Times New Roman" w:cs="Times New Roman"/>
          <w:color w:val="000000"/>
          <w:sz w:val="24"/>
          <w:szCs w:val="24"/>
        </w:rPr>
      </w:pPr>
      <w:r>
        <w:rPr>
          <w:rFonts w:hAnsi="Times New Roman" w:cs="Times New Roman"/>
          <w:color w:val="000000"/>
          <w:sz w:val="24"/>
          <w:szCs w:val="24"/>
        </w:rPr>
        <w:t>- гараж.</w:t>
      </w:r>
    </w:p>
    <w:p>
      <w:pPr>
        <w:spacing w:line="240" w:lineRule="auto"/>
        <w:rPr>
          <w:rFonts w:hAnsi="Times New Roman" w:cs="Times New Roman"/>
          <w:color w:val="000000"/>
          <w:sz w:val="24"/>
          <w:szCs w:val="24"/>
        </w:rPr>
      </w:pPr>
      <w:r>
        <w:rPr>
          <w:rFonts w:hAnsi="Times New Roman" w:cs="Times New Roman"/>
          <w:color w:val="000000"/>
          <w:sz w:val="24"/>
          <w:szCs w:val="24"/>
        </w:rPr>
        <w:t>Общая численность личного состава пожарной охраны составляет 46 человек. Численность дежурной смены составляет 7 человек.</w:t>
      </w:r>
    </w:p>
    <w:p>
      <w:pPr>
        <w:spacing w:line="240" w:lineRule="auto"/>
        <w:rPr>
          <w:rFonts w:hAnsi="Times New Roman" w:cs="Times New Roman"/>
          <w:color w:val="000000"/>
          <w:sz w:val="24"/>
          <w:szCs w:val="24"/>
        </w:rPr>
      </w:pPr>
      <w:r>
        <w:rPr>
          <w:rFonts w:hAnsi="Times New Roman" w:cs="Times New Roman"/>
          <w:color w:val="000000"/>
          <w:sz w:val="24"/>
          <w:szCs w:val="24"/>
        </w:rPr>
        <w:t>Пожарное депо оснащено двумя единицами основной пожарной техники, марки АЦ-5,0-40 (КамАЗ-43114), из них: 1 – в боевом расчете и 1 - резервная.</w:t>
      </w:r>
    </w:p>
    <w:p>
      <w:pPr>
        <w:spacing w:line="240" w:lineRule="auto"/>
        <w:rPr>
          <w:rFonts w:hAnsi="Times New Roman" w:cs="Times New Roman"/>
          <w:color w:val="000000"/>
          <w:sz w:val="24"/>
          <w:szCs w:val="24"/>
        </w:rPr>
      </w:pPr>
      <w:r>
        <w:rPr>
          <w:rFonts w:hAnsi="Times New Roman" w:cs="Times New Roman"/>
          <w:color w:val="000000"/>
          <w:sz w:val="24"/>
          <w:szCs w:val="24"/>
        </w:rPr>
        <w:t>Помещения пожарной техники и дежурной смены оборудованы установками тревожной сигнализации, оперативной и административно-управленческой связью.</w:t>
      </w:r>
    </w:p>
    <w:p>
      <w:pPr>
        <w:spacing w:line="600" w:lineRule="atLeast"/>
        <w:rPr>
          <w:b/>
          <w:bCs/>
          <w:color w:val="252525"/>
          <w:spacing w:val="-2"/>
          <w:sz w:val="42"/>
          <w:szCs w:val="42"/>
        </w:rPr>
      </w:pPr>
      <w:r>
        <w:rPr>
          <w:b/>
          <w:bCs/>
          <w:color w:val="252525"/>
          <w:spacing w:val="-2"/>
          <w:sz w:val="42"/>
          <w:szCs w:val="42"/>
        </w:rPr>
        <w:t>2.2. Организация взаимодействия сил и средств</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взаимодействия сил и средств обеспечивается руководителем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Исходя из анализа условий и возникновения аварий, приведенного выше, согласно Постановлению Правительства от 21 мая 2007 № 304 «О классификации чрезвычайных ситуаций природного и техногенного характера» с учетом пункта 1 наиболее вероятны чрезвычайные ситуации (ЧС) локального характера и муниципального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К ЧС локального характера, относится такая ЧС, в результате которой, территория, на которой сложилась ЧС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240 тыс. рублей.</w:t>
      </w:r>
    </w:p>
    <w:p>
      <w:pPr>
        <w:spacing w:line="240" w:lineRule="auto"/>
        <w:rPr>
          <w:rFonts w:hAnsi="Times New Roman" w:cs="Times New Roman"/>
          <w:color w:val="000000"/>
          <w:sz w:val="24"/>
          <w:szCs w:val="24"/>
        </w:rPr>
      </w:pPr>
      <w:r>
        <w:rPr>
          <w:rFonts w:hAnsi="Times New Roman" w:cs="Times New Roman"/>
          <w:color w:val="000000"/>
          <w:sz w:val="24"/>
          <w:szCs w:val="24"/>
        </w:rPr>
        <w:t>К ЧС муниципального характера, относится такая ЧС,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12 млн. рублей, а также данная чрезвычайная ситуация не может быть отнесена к чрезвычайной ситуации локального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Взаимодействие сил и средств в ООО «Расчет» обеспечивается:</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своевременным оповещением и наличием постоянной связи;</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сообщением основных характеристик сложившихся аварий;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созданием командного пункта по локализации и ликвидации последствий аварий;</w:t>
      </w:r>
    </w:p>
    <w:p>
      <w:pPr>
        <w:numPr>
          <w:ilvl w:val="0"/>
          <w:numId w:val="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соблюдением принципа единоначалия при выполнении работ;</w:t>
      </w:r>
    </w:p>
    <w:p>
      <w:pPr>
        <w:numPr>
          <w:ilvl w:val="0"/>
          <w:numId w:val="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обмен информации с уполномоченными государственными органами.</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взаимодействия в повседневной деятельности осуществляется:</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совместном участии в разработке нормативных правовых актов, других документов, в которых устанавливаются нормативные требования по предупреждению и ликвидации аварии;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проведении совместных тренировок (учений) по проверке реальности соответствующих;</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обучении органов управления к действиям в условиях аварии;</w:t>
      </w:r>
    </w:p>
    <w:p>
      <w:pPr>
        <w:numPr>
          <w:ilvl w:val="0"/>
          <w:numId w:val="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 обмене опытом, участии в конференциях, семинарах, совещаниях по проблемам предупреждения и ликвидации аварии;</w:t>
      </w:r>
    </w:p>
    <w:p>
      <w:pPr>
        <w:numPr>
          <w:ilvl w:val="0"/>
          <w:numId w:val="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уточнении планов мероприятий и по другим вопросам.</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Организационные мероприятия по локализации и ликвидации последствий аварии заключаются в следующем:</w:t>
      </w:r>
    </w:p>
    <w:p>
      <w:pPr>
        <w:spacing w:line="240" w:lineRule="auto"/>
        <w:rPr>
          <w:rFonts w:hAnsi="Times New Roman" w:cs="Times New Roman"/>
          <w:color w:val="000000"/>
          <w:sz w:val="24"/>
          <w:szCs w:val="24"/>
        </w:rPr>
      </w:pPr>
      <w:r>
        <w:rPr>
          <w:rFonts w:hAnsi="Times New Roman" w:cs="Times New Roman"/>
          <w:color w:val="000000"/>
          <w:sz w:val="24"/>
          <w:szCs w:val="24"/>
        </w:rPr>
        <w:t>- создана комиссия по предупреждению и ликвидации чрезвычайных ситуаций ООО «Расчет» (КЧС);</w:t>
      </w:r>
    </w:p>
    <w:p>
      <w:pPr>
        <w:spacing w:line="240" w:lineRule="auto"/>
        <w:rPr>
          <w:rFonts w:hAnsi="Times New Roman" w:cs="Times New Roman"/>
          <w:color w:val="000000"/>
          <w:sz w:val="24"/>
          <w:szCs w:val="24"/>
        </w:rPr>
      </w:pPr>
      <w:r>
        <w:rPr>
          <w:rFonts w:hAnsi="Times New Roman" w:cs="Times New Roman"/>
          <w:color w:val="000000"/>
          <w:sz w:val="24"/>
          <w:szCs w:val="24"/>
        </w:rPr>
        <w:t>- создана и обучена газоспасательная команда (ГСК);</w:t>
      </w:r>
    </w:p>
    <w:p>
      <w:pPr>
        <w:spacing w:line="240" w:lineRule="auto"/>
        <w:rPr>
          <w:rFonts w:hAnsi="Times New Roman" w:cs="Times New Roman"/>
          <w:color w:val="000000"/>
          <w:sz w:val="24"/>
          <w:szCs w:val="24"/>
        </w:rPr>
      </w:pPr>
      <w:r>
        <w:rPr>
          <w:rFonts w:hAnsi="Times New Roman" w:cs="Times New Roman"/>
          <w:color w:val="000000"/>
          <w:sz w:val="24"/>
          <w:szCs w:val="24"/>
        </w:rPr>
        <w:t>- создана оперативная группа по ликвидации последствий возможных ЧС;</w:t>
      </w:r>
    </w:p>
    <w:p>
      <w:pPr>
        <w:spacing w:line="240" w:lineRule="auto"/>
        <w:rPr>
          <w:rFonts w:hAnsi="Times New Roman" w:cs="Times New Roman"/>
          <w:color w:val="000000"/>
          <w:sz w:val="24"/>
          <w:szCs w:val="24"/>
        </w:rPr>
      </w:pPr>
      <w:r>
        <w:rPr>
          <w:rFonts w:hAnsi="Times New Roman" w:cs="Times New Roman"/>
          <w:color w:val="000000"/>
          <w:sz w:val="24"/>
          <w:szCs w:val="24"/>
        </w:rPr>
        <w:t>- организация своевременного оповещения об аварийных ситуациях;</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сил и средств, необходимых для ликвидации возможных аварий в соответствии с их значимостью;</w:t>
      </w:r>
    </w:p>
    <w:p>
      <w:pPr>
        <w:spacing w:line="240" w:lineRule="auto"/>
        <w:rPr>
          <w:rFonts w:hAnsi="Times New Roman" w:cs="Times New Roman"/>
          <w:color w:val="000000"/>
          <w:sz w:val="24"/>
          <w:szCs w:val="24"/>
        </w:rPr>
      </w:pPr>
      <w:r>
        <w:rPr>
          <w:rFonts w:hAnsi="Times New Roman" w:cs="Times New Roman"/>
          <w:color w:val="000000"/>
          <w:sz w:val="24"/>
          <w:szCs w:val="24"/>
        </w:rPr>
        <w:t>- организация руководства операциями по ликвидации последствий аварий;</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порядка действия сил по ликвидации последствий аварии и взаимодействия между силами и средствами, привлекаемыми к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способов и методов ликвидации последствий аварийных разливов опасных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 организация обеспечения действий сил при ликвидации аварийных разливов опасных веществ;</w:t>
      </w:r>
    </w:p>
    <w:p>
      <w:pPr>
        <w:spacing w:line="240" w:lineRule="auto"/>
        <w:rPr>
          <w:rFonts w:hAnsi="Times New Roman" w:cs="Times New Roman"/>
          <w:color w:val="000000"/>
          <w:sz w:val="24"/>
          <w:szCs w:val="24"/>
        </w:rPr>
      </w:pPr>
      <w:r>
        <w:rPr>
          <w:rFonts w:hAnsi="Times New Roman" w:cs="Times New Roman"/>
          <w:color w:val="000000"/>
          <w:sz w:val="24"/>
          <w:szCs w:val="24"/>
        </w:rPr>
        <w:t>- обеспечение безопасности персонала и оказание пострадавшим медицинской помощи;</w:t>
      </w:r>
    </w:p>
    <w:p>
      <w:pPr>
        <w:spacing w:line="240" w:lineRule="auto"/>
        <w:rPr>
          <w:rFonts w:hAnsi="Times New Roman" w:cs="Times New Roman"/>
          <w:color w:val="000000"/>
          <w:sz w:val="24"/>
          <w:szCs w:val="24"/>
        </w:rPr>
      </w:pPr>
      <w:r>
        <w:rPr>
          <w:rFonts w:hAnsi="Times New Roman" w:cs="Times New Roman"/>
          <w:color w:val="000000"/>
          <w:sz w:val="24"/>
          <w:szCs w:val="24"/>
        </w:rPr>
        <w:t>- определение порядка завершения операций по ликвидации аварийных разливов.</w:t>
      </w:r>
    </w:p>
    <w:p>
      <w:pPr>
        <w:spacing w:line="240" w:lineRule="auto"/>
        <w:rPr>
          <w:rFonts w:hAnsi="Times New Roman" w:cs="Times New Roman"/>
          <w:color w:val="000000"/>
          <w:sz w:val="24"/>
          <w:szCs w:val="24"/>
        </w:rPr>
      </w:pPr>
      <w:r>
        <w:rPr>
          <w:rFonts w:hAnsi="Times New Roman" w:cs="Times New Roman"/>
          <w:color w:val="000000"/>
          <w:sz w:val="24"/>
          <w:szCs w:val="24"/>
        </w:rPr>
        <w:t>- создание резервных источников энерго-, тепло-, водоснабжения и связи.</w:t>
      </w:r>
    </w:p>
    <w:p>
      <w:pPr>
        <w:spacing w:line="240" w:lineRule="auto"/>
        <w:rPr>
          <w:rFonts w:hAnsi="Times New Roman" w:cs="Times New Roman"/>
          <w:color w:val="000000"/>
          <w:sz w:val="24"/>
          <w:szCs w:val="24"/>
        </w:rPr>
      </w:pPr>
      <w:r>
        <w:rPr>
          <w:rFonts w:hAnsi="Times New Roman" w:cs="Times New Roman"/>
          <w:color w:val="000000"/>
          <w:sz w:val="24"/>
          <w:szCs w:val="24"/>
        </w:rPr>
        <w:t>При проведении работ по локализации и ликвидации аварий необходимо, прежде всего, обеспечить безопасность персонала. На основе выбранной стратегии ликвидации аварий проводится анализ типов и количества ресурсов, необходимых для принятия эффективных мер для различных сценариев развития событий.</w:t>
      </w:r>
    </w:p>
    <w:p>
      <w:pPr>
        <w:spacing w:line="240" w:lineRule="auto"/>
        <w:rPr>
          <w:rFonts w:hAnsi="Times New Roman" w:cs="Times New Roman"/>
          <w:color w:val="000000"/>
          <w:sz w:val="24"/>
          <w:szCs w:val="24"/>
        </w:rPr>
      </w:pPr>
      <w:r>
        <w:rPr>
          <w:rFonts w:hAnsi="Times New Roman" w:cs="Times New Roman"/>
          <w:color w:val="000000"/>
          <w:sz w:val="24"/>
          <w:szCs w:val="24"/>
        </w:rPr>
        <w:t>С целью взаимодействия с дежурными силами и средствами разработаны следующие инструкции по взаимодействию:</w:t>
      </w:r>
    </w:p>
    <w:p>
      <w:pPr>
        <w:spacing w:line="240" w:lineRule="auto"/>
        <w:rPr>
          <w:rFonts w:hAnsi="Times New Roman" w:cs="Times New Roman"/>
          <w:color w:val="000000"/>
          <w:sz w:val="24"/>
          <w:szCs w:val="24"/>
        </w:rPr>
      </w:pPr>
      <w:r>
        <w:rPr>
          <w:rFonts w:hAnsi="Times New Roman" w:cs="Times New Roman"/>
          <w:color w:val="000000"/>
          <w:sz w:val="24"/>
          <w:szCs w:val="24"/>
        </w:rPr>
        <w:t>инструкция взаимодействия между специальной пожарно-спасательной частью МЧС России и ООО «Расчет» по вопросам обеспечения готовности к тушению пожаров и проведению аварийно-спасательных работ;</w:t>
      </w:r>
    </w:p>
    <w:p>
      <w:pPr>
        <w:spacing w:line="240" w:lineRule="auto"/>
        <w:rPr>
          <w:rFonts w:hAnsi="Times New Roman" w:cs="Times New Roman"/>
          <w:color w:val="000000"/>
          <w:sz w:val="24"/>
          <w:szCs w:val="24"/>
        </w:rPr>
      </w:pPr>
      <w:r>
        <w:rPr>
          <w:rFonts w:hAnsi="Times New Roman" w:cs="Times New Roman"/>
          <w:color w:val="000000"/>
          <w:sz w:val="24"/>
          <w:szCs w:val="24"/>
        </w:rPr>
        <w:t>инструкция взаимодействия между специальной пожарно-спасательной частью МЧС России и газоспасательной командой ООО «Расчет» по вопросам обеспечения готовности к тушению пожаров и проведению аварийно-спасательных работ;</w:t>
      </w:r>
    </w:p>
    <w:p>
      <w:pPr>
        <w:spacing w:line="240" w:lineRule="auto"/>
        <w:rPr>
          <w:rFonts w:hAnsi="Times New Roman" w:cs="Times New Roman"/>
          <w:color w:val="000000"/>
          <w:sz w:val="24"/>
          <w:szCs w:val="24"/>
        </w:rPr>
      </w:pPr>
      <w:r>
        <w:rPr>
          <w:rFonts w:hAnsi="Times New Roman" w:cs="Times New Roman"/>
          <w:color w:val="000000"/>
          <w:sz w:val="24"/>
          <w:szCs w:val="24"/>
        </w:rPr>
        <w:t>инструкция взаимодействия между специальной пожарно-спасательной частью МЧС России и отделом главного энергетика ООО «Расчет» по вопросам обеспечения готовности сетей электроснабжения к тушению пожаров и проведению аварийно-спасательных работ;</w:t>
      </w:r>
    </w:p>
    <w:p>
      <w:pPr>
        <w:spacing w:line="240" w:lineRule="auto"/>
        <w:rPr>
          <w:rFonts w:hAnsi="Times New Roman" w:cs="Times New Roman"/>
          <w:color w:val="000000"/>
          <w:sz w:val="24"/>
          <w:szCs w:val="24"/>
        </w:rPr>
      </w:pPr>
      <w:r>
        <w:rPr>
          <w:rFonts w:hAnsi="Times New Roman" w:cs="Times New Roman"/>
          <w:color w:val="000000"/>
          <w:sz w:val="24"/>
          <w:szCs w:val="24"/>
        </w:rPr>
        <w:t>В зависимости от масштаба аварии, возможности её опасного развития и угрозы выхода за пределы промзоны, руководитель ООО «Расчет» запрашивает помощь сил и средств МЧС России по региону.</w:t>
      </w:r>
    </w:p>
    <w:p>
      <w:pPr>
        <w:spacing w:line="240" w:lineRule="auto"/>
        <w:rPr>
          <w:rFonts w:hAnsi="Times New Roman" w:cs="Times New Roman"/>
          <w:color w:val="000000"/>
          <w:sz w:val="24"/>
          <w:szCs w:val="24"/>
        </w:rPr>
      </w:pPr>
      <w:r>
        <w:rPr>
          <w:rFonts w:hAnsi="Times New Roman" w:cs="Times New Roman"/>
          <w:color w:val="000000"/>
          <w:sz w:val="24"/>
          <w:szCs w:val="24"/>
        </w:rPr>
        <w:t>В соответствии с вышеобозначенными задачами за участниками ликвидации закреплен следующий порядок взаимодействия:</w:t>
      </w:r>
    </w:p>
    <w:p>
      <w:pPr>
        <w:spacing w:line="240" w:lineRule="auto"/>
        <w:rPr>
          <w:rFonts w:hAnsi="Times New Roman" w:cs="Times New Roman"/>
          <w:color w:val="000000"/>
          <w:sz w:val="24"/>
          <w:szCs w:val="24"/>
        </w:rPr>
      </w:pPr>
      <w:r>
        <w:rPr>
          <w:rFonts w:hAnsi="Times New Roman" w:cs="Times New Roman"/>
          <w:b/>
          <w:bCs/>
          <w:color w:val="000000"/>
          <w:sz w:val="24"/>
          <w:szCs w:val="24"/>
        </w:rPr>
        <w:t>Персонал, находящийся на ОПО,</w:t>
      </w:r>
      <w:r>
        <w:rPr>
          <w:rFonts w:hAnsi="Times New Roman" w:cs="Times New Roman"/>
          <w:color w:val="000000"/>
          <w:sz w:val="24"/>
          <w:szCs w:val="24"/>
        </w:rPr>
        <w:t xml:space="preserve"> при возникновении аварии подчиняется Ответственному руководителю по ликвидации аварии (далее – ОРЛА).</w:t>
      </w:r>
    </w:p>
    <w:p>
      <w:pPr>
        <w:spacing w:line="240" w:lineRule="auto"/>
        <w:rPr>
          <w:rFonts w:hAnsi="Times New Roman" w:cs="Times New Roman"/>
          <w:color w:val="000000"/>
          <w:sz w:val="24"/>
          <w:szCs w:val="24"/>
        </w:rPr>
      </w:pPr>
      <w:r>
        <w:rPr>
          <w:rFonts w:hAnsi="Times New Roman" w:cs="Times New Roman"/>
          <w:b/>
          <w:bCs/>
          <w:color w:val="000000"/>
          <w:sz w:val="24"/>
          <w:szCs w:val="24"/>
        </w:rPr>
        <w:t>Подразделение ГСК</w:t>
      </w:r>
      <w:r>
        <w:rPr>
          <w:rFonts w:hAnsi="Times New Roman" w:cs="Times New Roman"/>
          <w:color w:val="000000"/>
          <w:sz w:val="24"/>
          <w:szCs w:val="24"/>
        </w:rPr>
        <w:t>, прибыв на место аварии, выполняют действия в соответствии с 151-ФЗ и уставом газоспасательного формирования.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СПСЧ</w:t>
      </w:r>
      <w:r>
        <w:rPr>
          <w:rFonts w:hAnsi="Times New Roman" w:cs="Times New Roman"/>
          <w:color w:val="000000"/>
          <w:sz w:val="24"/>
          <w:szCs w:val="24"/>
        </w:rPr>
        <w:t>, прибыв на место аварии, осуществляет тушение пожаров, проведение аварийно-спасательных и других неотложных работ при ликвидации аварий, катастроф и иных ЧС.</w:t>
      </w:r>
    </w:p>
    <w:p>
      <w:pPr>
        <w:spacing w:line="240" w:lineRule="auto"/>
        <w:rPr>
          <w:rFonts w:hAnsi="Times New Roman" w:cs="Times New Roman"/>
          <w:color w:val="000000"/>
          <w:sz w:val="24"/>
          <w:szCs w:val="24"/>
        </w:rPr>
      </w:pPr>
      <w:r>
        <w:rPr>
          <w:rFonts w:hAnsi="Times New Roman" w:cs="Times New Roman"/>
          <w:b/>
          <w:bCs/>
          <w:color w:val="000000"/>
          <w:sz w:val="24"/>
          <w:szCs w:val="24"/>
        </w:rPr>
        <w:t>ВСБ ФМБА России</w:t>
      </w:r>
      <w:r>
        <w:rPr>
          <w:rFonts w:hAnsi="Times New Roman" w:cs="Times New Roman"/>
          <w:color w:val="000000"/>
          <w:sz w:val="24"/>
          <w:szCs w:val="24"/>
        </w:rPr>
        <w:t>, прибыв на место аварии согласовывают свои действия с ОРЛА и при выполнении мероприятий по ликвидации аварий обеспечивает оказание первой медицинской помощи пострадавшим и организовывает эвакуацию пораженных (раненных) в лечебные учреждения.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Подразделение ЛПА и ЧС, </w:t>
      </w:r>
      <w:r>
        <w:rPr>
          <w:rFonts w:hAnsi="Times New Roman" w:cs="Times New Roman"/>
          <w:color w:val="000000"/>
          <w:sz w:val="24"/>
          <w:szCs w:val="24"/>
        </w:rPr>
        <w:t>прибыв на место аварии, подчиняются ОРЛА и осуществляют разборку завалов, обваловку, монтаж, демонтаж оборудования.</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Нештатный пожарный расчет, </w:t>
      </w:r>
      <w:r>
        <w:rPr>
          <w:rFonts w:hAnsi="Times New Roman" w:cs="Times New Roman"/>
          <w:color w:val="000000"/>
          <w:sz w:val="24"/>
          <w:szCs w:val="24"/>
        </w:rPr>
        <w:t>прибыв на место аварии, подчиняются ОРЛА иоказывают помощь и содействие силам и средствам, предназначенных для борьбы с пожарами (возгоранием).</w:t>
      </w:r>
    </w:p>
    <w:p>
      <w:pPr>
        <w:spacing w:line="600" w:lineRule="atLeast"/>
        <w:rPr>
          <w:b/>
          <w:bCs/>
          <w:color w:val="252525"/>
          <w:spacing w:val="-2"/>
          <w:sz w:val="42"/>
          <w:szCs w:val="42"/>
        </w:rPr>
      </w:pPr>
      <w:r>
        <w:rPr>
          <w:b/>
          <w:bCs/>
          <w:color w:val="252525"/>
          <w:spacing w:val="-2"/>
          <w:sz w:val="42"/>
          <w:szCs w:val="42"/>
        </w:rPr>
        <w:t>2.3. Состав и дислокация сил и средств</w:t>
      </w:r>
    </w:p>
    <w:p>
      <w:pPr>
        <w:spacing w:line="240" w:lineRule="auto"/>
        <w:rPr>
          <w:rFonts w:hAnsi="Times New Roman" w:cs="Times New Roman"/>
          <w:color w:val="000000"/>
          <w:sz w:val="24"/>
          <w:szCs w:val="24"/>
        </w:rPr>
      </w:pPr>
      <w:r>
        <w:rPr>
          <w:rFonts w:hAnsi="Times New Roman" w:cs="Times New Roman"/>
          <w:color w:val="000000"/>
          <w:sz w:val="24"/>
          <w:szCs w:val="24"/>
        </w:rPr>
        <w:t>Состав и дислокация сил и средств, задействованных при локализации и ликвидации аварии приведен в Таблице № 8.</w:t>
      </w:r>
    </w:p>
    <w:p>
      <w:pPr>
        <w:spacing w:line="240" w:lineRule="auto"/>
        <w:jc w:val="center"/>
        <w:rPr>
          <w:rFonts w:hAnsi="Times New Roman" w:cs="Times New Roman"/>
          <w:color w:val="000000"/>
          <w:sz w:val="24"/>
          <w:szCs w:val="24"/>
        </w:rPr>
      </w:pPr>
      <w:r>
        <w:rPr>
          <w:rFonts w:hAnsi="Times New Roman" w:cs="Times New Roman"/>
          <w:color w:val="000000"/>
          <w:sz w:val="24"/>
          <w:szCs w:val="24"/>
        </w:rPr>
        <w:t>Состав привлекаемых сил и средств, место их дислокации и порядок доставки</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8</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Привлекаемые силы</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Средства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Порядок прибытия зону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b/>
                <w:bCs/>
                <w:color w:val="000000"/>
                <w:sz w:val="24"/>
                <w:szCs w:val="24"/>
              </w:rPr>
              <w:t>Время прибытия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1.</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Газоспасательная команда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соответствии с масштабом и характером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первую очередь по вызову</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Время прибытия</w:t>
            </w:r>
          </w:p>
          <w:p>
            <w:pPr>
              <w:spacing w:line="240" w:lineRule="auto"/>
              <w:jc w:val="center"/>
              <w:rPr>
                <w:rFonts w:hAnsi="Times New Roman" w:cs="Times New Roman"/>
                <w:color w:val="000000"/>
                <w:sz w:val="24"/>
                <w:szCs w:val="24"/>
              </w:rPr>
            </w:pPr>
            <w:r>
              <w:rPr>
                <w:rFonts w:hAnsi="Times New Roman" w:cs="Times New Roman"/>
                <w:color w:val="000000"/>
                <w:sz w:val="24"/>
                <w:szCs w:val="24"/>
              </w:rPr>
              <w:t>дежурной смены</w:t>
            </w:r>
            <w:r>
              <w:br/>
            </w:r>
            <w:r>
              <w:rPr>
                <w:rFonts w:hAnsi="Times New Roman" w:cs="Times New Roman"/>
                <w:color w:val="000000"/>
                <w:sz w:val="24"/>
                <w:szCs w:val="24"/>
              </w:rPr>
              <w:t>3 минуты-день</w:t>
            </w:r>
          </w:p>
          <w:p>
            <w:pPr>
              <w:spacing w:line="240" w:lineRule="auto"/>
              <w:jc w:val="center"/>
              <w:rPr>
                <w:rFonts w:hAnsi="Times New Roman" w:cs="Times New Roman"/>
                <w:color w:val="000000"/>
                <w:sz w:val="24"/>
                <w:szCs w:val="24"/>
              </w:rPr>
            </w:pPr>
            <w:r>
              <w:rPr>
                <w:rFonts w:hAnsi="Times New Roman" w:cs="Times New Roman"/>
                <w:color w:val="000000"/>
                <w:sz w:val="24"/>
                <w:szCs w:val="24"/>
              </w:rPr>
              <w:t>5 минут-ночь</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СПСЧ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соответствии с масштабом и характером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первую очередь</w:t>
            </w:r>
          </w:p>
          <w:p>
            <w:pPr>
              <w:spacing w:line="240" w:lineRule="auto"/>
              <w:jc w:val="center"/>
              <w:rPr>
                <w:rFonts w:hAnsi="Times New Roman" w:cs="Times New Roman"/>
                <w:color w:val="000000"/>
                <w:sz w:val="24"/>
                <w:szCs w:val="24"/>
              </w:rPr>
            </w:pPr>
            <w:r>
              <w:rPr>
                <w:rFonts w:hAnsi="Times New Roman" w:cs="Times New Roman"/>
                <w:color w:val="000000"/>
                <w:sz w:val="24"/>
                <w:szCs w:val="24"/>
              </w:rPr>
              <w:t>Место дислокации:</w:t>
            </w:r>
            <w:r>
              <w:br/>
            </w:r>
            <w:r>
              <w:rPr>
                <w:rFonts w:hAnsi="Times New Roman" w:cs="Times New Roman"/>
                <w:color w:val="000000"/>
                <w:sz w:val="24"/>
                <w:szCs w:val="24"/>
              </w:rPr>
              <w:t>г. Серпухов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Не более 10 минут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 xml:space="preserve">ВСБ </w:t>
            </w:r>
            <w:r>
              <w:rPr>
                <w:rFonts w:hAnsi="Times New Roman" w:cs="Times New Roman"/>
                <w:b/>
                <w:bCs/>
                <w:color w:val="000000"/>
                <w:sz w:val="24"/>
                <w:szCs w:val="24"/>
              </w:rPr>
              <w:t>ФМБА России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Медицинский инструмент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Автомобильным транспортом (реанимобиль)</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 вызову диспетчера</w:t>
            </w:r>
          </w:p>
          <w:p>
            <w:pPr>
              <w:spacing w:line="240" w:lineRule="auto"/>
              <w:jc w:val="center"/>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10-15 минут</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4.</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ЛПА и ЧС</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соответствии с масштабом и характером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Автомобильным транспортом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 вызову</w:t>
            </w:r>
          </w:p>
          <w:p>
            <w:pPr>
              <w:spacing w:line="240" w:lineRule="auto"/>
              <w:jc w:val="center"/>
              <w:rPr>
                <w:rFonts w:hAnsi="Times New Roman" w:cs="Times New Roman"/>
                <w:color w:val="000000"/>
                <w:sz w:val="24"/>
                <w:szCs w:val="24"/>
              </w:rPr>
            </w:pPr>
            <w:r>
              <w:rPr>
                <w:rFonts w:hAnsi="Times New Roman" w:cs="Times New Roman"/>
                <w:color w:val="000000"/>
                <w:sz w:val="24"/>
                <w:szCs w:val="24"/>
              </w:rPr>
              <w:t>диспетчера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г. Серпухова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40 минут</w:t>
            </w:r>
            <w:r>
              <w:br/>
            </w:r>
            <w:r>
              <w:rPr>
                <w:rFonts w:hAnsi="Times New Roman" w:cs="Times New Roman"/>
                <w:color w:val="000000"/>
                <w:sz w:val="24"/>
                <w:szCs w:val="24"/>
              </w:rPr>
              <w:t>(в рабочее время)</w:t>
            </w:r>
          </w:p>
          <w:p>
            <w:pPr>
              <w:spacing w:line="240" w:lineRule="auto"/>
              <w:jc w:val="center"/>
              <w:rPr>
                <w:rFonts w:hAnsi="Times New Roman" w:cs="Times New Roman"/>
                <w:color w:val="000000"/>
                <w:sz w:val="24"/>
                <w:szCs w:val="24"/>
              </w:rPr>
            </w:pPr>
            <w:r>
              <w:rPr>
                <w:rFonts w:hAnsi="Times New Roman" w:cs="Times New Roman"/>
                <w:color w:val="000000"/>
                <w:sz w:val="24"/>
                <w:szCs w:val="24"/>
              </w:rPr>
              <w:t>2 часа</w:t>
            </w:r>
            <w:r>
              <w:br/>
            </w:r>
            <w:r>
              <w:rPr>
                <w:rFonts w:hAnsi="Times New Roman" w:cs="Times New Roman"/>
                <w:color w:val="000000"/>
                <w:sz w:val="24"/>
                <w:szCs w:val="24"/>
              </w:rPr>
              <w:t>(в нерабочее время)</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5.</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b/>
                <w:bCs/>
                <w:color w:val="000000"/>
                <w:sz w:val="24"/>
                <w:szCs w:val="24"/>
              </w:rPr>
              <w:t>Нештатный пожарный расчет</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 соответствии с масштабом и характером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Автомобильным транспортом</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 вызову</w:t>
            </w:r>
          </w:p>
          <w:p>
            <w:pPr>
              <w:spacing w:line="240" w:lineRule="auto"/>
              <w:jc w:val="center"/>
              <w:rPr>
                <w:rFonts w:hAnsi="Times New Roman" w:cs="Times New Roman"/>
                <w:color w:val="000000"/>
                <w:sz w:val="24"/>
                <w:szCs w:val="24"/>
              </w:rPr>
            </w:pPr>
            <w:r>
              <w:rPr>
                <w:rFonts w:hAnsi="Times New Roman" w:cs="Times New Roman"/>
                <w:color w:val="000000"/>
                <w:sz w:val="24"/>
                <w:szCs w:val="24"/>
              </w:rPr>
              <w:t>диспетчера</w:t>
            </w:r>
          </w:p>
          <w:p>
            <w:pPr>
              <w:spacing w:line="240" w:lineRule="auto"/>
              <w:jc w:val="center"/>
              <w:rPr>
                <w:rFonts w:hAnsi="Times New Roman" w:cs="Times New Roman"/>
                <w:color w:val="000000"/>
                <w:sz w:val="24"/>
                <w:szCs w:val="24"/>
              </w:rPr>
            </w:pPr>
            <w:r>
              <w:rPr>
                <w:rFonts w:hAnsi="Times New Roman" w:cs="Times New Roman"/>
                <w:color w:val="000000"/>
                <w:sz w:val="24"/>
                <w:szCs w:val="24"/>
              </w:rPr>
              <w:t>г. Серпухов</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час</w:t>
            </w:r>
            <w:r>
              <w:br/>
            </w:r>
            <w:r>
              <w:rPr>
                <w:rFonts w:hAnsi="Times New Roman" w:cs="Times New Roman"/>
                <w:color w:val="000000"/>
                <w:sz w:val="24"/>
                <w:szCs w:val="24"/>
              </w:rPr>
              <w:t>(в рабочее время)</w:t>
            </w:r>
          </w:p>
          <w:p>
            <w:pPr>
              <w:spacing w:line="240" w:lineRule="auto"/>
              <w:jc w:val="center"/>
              <w:rPr>
                <w:rFonts w:hAnsi="Times New Roman" w:cs="Times New Roman"/>
                <w:color w:val="000000"/>
                <w:sz w:val="24"/>
                <w:szCs w:val="24"/>
              </w:rPr>
            </w:pPr>
            <w:r>
              <w:rPr>
                <w:rFonts w:hAnsi="Times New Roman" w:cs="Times New Roman"/>
                <w:color w:val="000000"/>
                <w:sz w:val="24"/>
                <w:szCs w:val="24"/>
              </w:rPr>
              <w:t>2 часа</w:t>
            </w:r>
          </w:p>
          <w:p>
            <w:pPr>
              <w:spacing w:line="240" w:lineRule="auto"/>
              <w:jc w:val="center"/>
              <w:rPr>
                <w:rFonts w:hAnsi="Times New Roman" w:cs="Times New Roman"/>
                <w:color w:val="000000"/>
                <w:sz w:val="24"/>
                <w:szCs w:val="24"/>
              </w:rPr>
            </w:pPr>
            <w:r>
              <w:rPr>
                <w:rFonts w:hAnsi="Times New Roman" w:cs="Times New Roman"/>
                <w:color w:val="000000"/>
                <w:sz w:val="24"/>
                <w:szCs w:val="24"/>
              </w:rPr>
              <w:t>(в нерабочее время)</w:t>
            </w:r>
          </w:p>
        </w:tc>
      </w:tr>
    </w:tbl>
    <w:p>
      <w:pPr>
        <w:spacing w:line="600" w:lineRule="atLeast"/>
        <w:rPr>
          <w:b/>
          <w:bCs/>
          <w:color w:val="252525"/>
          <w:spacing w:val="-2"/>
          <w:sz w:val="42"/>
          <w:szCs w:val="42"/>
        </w:rPr>
      </w:pPr>
      <w:r>
        <w:rPr>
          <w:b/>
          <w:bCs/>
          <w:color w:val="252525"/>
          <w:spacing w:val="-2"/>
          <w:sz w:val="42"/>
          <w:szCs w:val="42"/>
        </w:rPr>
        <w:t>2.4. Порядок обеспечения постоянной готовности сил и средств к локализации и ликвидации последствий аварий на объекте с указанием организаций, которые несут ответственность за поддержание этих сил и средств в надлежащей степени готовности</w:t>
      </w:r>
    </w:p>
    <w:p>
      <w:pPr>
        <w:spacing w:line="240" w:lineRule="auto"/>
        <w:rPr>
          <w:rFonts w:hAnsi="Times New Roman" w:cs="Times New Roman"/>
          <w:color w:val="000000"/>
          <w:sz w:val="24"/>
          <w:szCs w:val="24"/>
        </w:rPr>
      </w:pPr>
      <w:r>
        <w:rPr>
          <w:rFonts w:hAnsi="Times New Roman" w:cs="Times New Roman"/>
          <w:color w:val="000000"/>
          <w:sz w:val="24"/>
          <w:szCs w:val="24"/>
        </w:rPr>
        <w:t>Для обеспечения постоянной готовности сил и средств к локализации и ликвидации последствий аварий в ООО «Расчет» предусмотрено резервирование материальных технических средств, создание финансового резерва на расчетном счету.</w:t>
      </w:r>
    </w:p>
    <w:p>
      <w:pPr>
        <w:spacing w:line="240" w:lineRule="auto"/>
        <w:rPr>
          <w:rFonts w:hAnsi="Times New Roman" w:cs="Times New Roman"/>
          <w:color w:val="000000"/>
          <w:sz w:val="24"/>
          <w:szCs w:val="24"/>
        </w:rPr>
      </w:pPr>
      <w:r>
        <w:rPr>
          <w:rFonts w:hAnsi="Times New Roman" w:cs="Times New Roman"/>
          <w:color w:val="000000"/>
          <w:sz w:val="24"/>
          <w:szCs w:val="24"/>
        </w:rPr>
        <w:t>Ущерб причиненный «третьим лицам», а так же расходы на локализацию и ликвидацию последствий аварии покрывается за счет обязательного страхования объекта. Страховой полис обязательного страхования гражданской ответственности владельца опасного объекта, за причинение вреда в результате аварии на опасном объекте, оформляется в соответствии с ФЗ № 225 от 27.07.2010г. (в ред. от 18.12.2018).</w:t>
      </w:r>
    </w:p>
    <w:p>
      <w:pPr>
        <w:spacing w:line="240" w:lineRule="auto"/>
        <w:rPr>
          <w:rFonts w:hAnsi="Times New Roman" w:cs="Times New Roman"/>
          <w:color w:val="000000"/>
          <w:sz w:val="24"/>
          <w:szCs w:val="24"/>
        </w:rPr>
      </w:pPr>
      <w:r>
        <w:rPr>
          <w:rFonts w:hAnsi="Times New Roman" w:cs="Times New Roman"/>
          <w:color w:val="000000"/>
          <w:sz w:val="24"/>
          <w:szCs w:val="24"/>
        </w:rPr>
        <w:t>На объекте постоянная готовность обеспечивается нахождением работников объекта в соответствии с режимом работы, их регулярным обучением и проведением тренировок по действиям в случае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Ответственность за поддержание сил и средств для локализации и ликвидации аварий несет ООО «Расчет». </w:t>
      </w:r>
    </w:p>
    <w:p>
      <w:pPr>
        <w:spacing w:line="240" w:lineRule="auto"/>
        <w:rPr>
          <w:rFonts w:hAnsi="Times New Roman" w:cs="Times New Roman"/>
          <w:color w:val="000000"/>
          <w:sz w:val="24"/>
          <w:szCs w:val="24"/>
        </w:rPr>
      </w:pPr>
      <w:r>
        <w:rPr>
          <w:rFonts w:hAnsi="Times New Roman" w:cs="Times New Roman"/>
          <w:color w:val="000000"/>
          <w:sz w:val="24"/>
          <w:szCs w:val="24"/>
        </w:rPr>
        <w:t>Постоянная готовность СПСЧ к действиям по тушению пожаров обеспечивается наличием постоянной связи радиотелефониста СПСЧ с диспетчером ООО «Расчет», круглосуточным дежурством в составе караула (смены), выездом не позднее одной минуты с момента поступления сигнала о пожаре, наличием исправной пожарной техники, аварийно-спасательного инструмента, пожарно-технического вооружения, средств защиты, находящихся в расчете и средств защиты (АСИ, ПТВ) для выполнения работ по тушению пожаров и проведению АСР.</w:t>
      </w:r>
    </w:p>
    <w:p>
      <w:pPr>
        <w:spacing w:line="240" w:lineRule="auto"/>
        <w:rPr>
          <w:rFonts w:hAnsi="Times New Roman" w:cs="Times New Roman"/>
          <w:color w:val="000000"/>
          <w:sz w:val="24"/>
          <w:szCs w:val="24"/>
        </w:rPr>
      </w:pPr>
      <w:r>
        <w:rPr>
          <w:rFonts w:hAnsi="Times New Roman" w:cs="Times New Roman"/>
          <w:b/>
          <w:bCs/>
          <w:color w:val="000000"/>
          <w:sz w:val="24"/>
          <w:szCs w:val="24"/>
        </w:rPr>
        <w:t>Ответственность за поддержание сил и средств СПСЧ несет руководство СПСЧ.</w:t>
      </w:r>
    </w:p>
    <w:p>
      <w:pPr>
        <w:spacing w:line="600" w:lineRule="atLeast"/>
        <w:rPr>
          <w:b/>
          <w:bCs/>
          <w:color w:val="252525"/>
          <w:spacing w:val="-2"/>
          <w:sz w:val="42"/>
          <w:szCs w:val="42"/>
        </w:rPr>
      </w:pPr>
      <w:r>
        <w:rPr>
          <w:b/>
          <w:bCs/>
          <w:color w:val="252525"/>
          <w:spacing w:val="-2"/>
          <w:sz w:val="42"/>
          <w:szCs w:val="42"/>
        </w:rPr>
        <w:t>2.5.Организация управления, связи и оповещения при аварии на объекте.</w:t>
      </w:r>
    </w:p>
    <w:p>
      <w:pPr>
        <w:spacing w:line="600" w:lineRule="atLeast"/>
        <w:rPr>
          <w:b/>
          <w:bCs/>
          <w:color w:val="252525"/>
          <w:spacing w:val="-2"/>
          <w:sz w:val="42"/>
          <w:szCs w:val="42"/>
        </w:rPr>
      </w:pPr>
      <w:r>
        <w:rPr>
          <w:b/>
          <w:bCs/>
          <w:color w:val="252525"/>
          <w:spacing w:val="-2"/>
          <w:sz w:val="42"/>
          <w:szCs w:val="42"/>
        </w:rPr>
        <w:t>2.5.1.Организация управления.</w:t>
      </w:r>
    </w:p>
    <w:p>
      <w:pPr>
        <w:spacing w:line="240" w:lineRule="auto"/>
        <w:rPr>
          <w:rFonts w:hAnsi="Times New Roman" w:cs="Times New Roman"/>
          <w:color w:val="000000"/>
          <w:sz w:val="24"/>
          <w:szCs w:val="24"/>
        </w:rPr>
      </w:pPr>
      <w:r>
        <w:rPr>
          <w:rFonts w:hAnsi="Times New Roman" w:cs="Times New Roman"/>
          <w:color w:val="000000"/>
          <w:sz w:val="24"/>
          <w:szCs w:val="24"/>
        </w:rPr>
        <w:t>Руководство работами по локализации и ликвидации аварий, спасению людей и снижению воздействия опасных факторов осуществляется ответственным руководителем по локализации и ликвидации аварий (далее по тексту – ОРЛА).</w:t>
      </w:r>
    </w:p>
    <w:p>
      <w:pPr>
        <w:spacing w:line="240" w:lineRule="auto"/>
        <w:rPr>
          <w:rFonts w:hAnsi="Times New Roman" w:cs="Times New Roman"/>
          <w:color w:val="000000"/>
          <w:sz w:val="24"/>
          <w:szCs w:val="24"/>
        </w:rPr>
      </w:pPr>
      <w:r>
        <w:rPr>
          <w:rFonts w:hAnsi="Times New Roman" w:cs="Times New Roman"/>
          <w:color w:val="000000"/>
          <w:sz w:val="24"/>
          <w:szCs w:val="24"/>
        </w:rPr>
        <w:t>Для принятия эффективных мер по локализации и ликвидации аварий ОРЛА создается командный пункт (оперативный штаб), функциями которого являются:</w:t>
      </w:r>
    </w:p>
    <w:p>
      <w:pPr>
        <w:spacing w:line="240" w:lineRule="auto"/>
        <w:rPr>
          <w:rFonts w:hAnsi="Times New Roman" w:cs="Times New Roman"/>
          <w:color w:val="000000"/>
          <w:sz w:val="24"/>
          <w:szCs w:val="24"/>
        </w:rPr>
      </w:pPr>
      <w:r>
        <w:rPr>
          <w:rFonts w:hAnsi="Times New Roman" w:cs="Times New Roman"/>
          <w:color w:val="000000"/>
          <w:sz w:val="24"/>
          <w:szCs w:val="24"/>
        </w:rPr>
        <w:t>– сбор и регистрация информации о ходе развития аварии и принятых мерах по ее локализации и ликвидации;</w:t>
      </w:r>
    </w:p>
    <w:p>
      <w:pPr>
        <w:spacing w:line="240" w:lineRule="auto"/>
        <w:rPr>
          <w:rFonts w:hAnsi="Times New Roman" w:cs="Times New Roman"/>
          <w:color w:val="000000"/>
          <w:sz w:val="24"/>
          <w:szCs w:val="24"/>
        </w:rPr>
      </w:pPr>
      <w:r>
        <w:rPr>
          <w:rFonts w:hAnsi="Times New Roman" w:cs="Times New Roman"/>
          <w:color w:val="000000"/>
          <w:sz w:val="24"/>
          <w:szCs w:val="24"/>
        </w:rPr>
        <w:t>– текущая оценка информации и принятие решений по оперативным действиям в зоне действия поражающих факторов аварии и за её пределами;</w:t>
      </w:r>
    </w:p>
    <w:p>
      <w:pPr>
        <w:spacing w:line="240" w:lineRule="auto"/>
        <w:rPr>
          <w:rFonts w:hAnsi="Times New Roman" w:cs="Times New Roman"/>
          <w:color w:val="000000"/>
          <w:sz w:val="24"/>
          <w:szCs w:val="24"/>
        </w:rPr>
      </w:pPr>
      <w:r>
        <w:rPr>
          <w:rFonts w:hAnsi="Times New Roman" w:cs="Times New Roman"/>
          <w:color w:val="000000"/>
          <w:sz w:val="24"/>
          <w:szCs w:val="24"/>
        </w:rPr>
        <w:t>– координация действий персонала организации (ОПО) и всех привлеченных подразделений и служб, участвующих в локализации и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Вышестоящий руководитель имеет право заменить ОРЛА или принять на себя руководство локализацией и ликвидацией аварии.</w:t>
      </w:r>
    </w:p>
    <w:p>
      <w:pPr>
        <w:spacing w:line="240" w:lineRule="auto"/>
        <w:rPr>
          <w:rFonts w:hAnsi="Times New Roman" w:cs="Times New Roman"/>
          <w:color w:val="000000"/>
          <w:sz w:val="24"/>
          <w:szCs w:val="24"/>
        </w:rPr>
      </w:pPr>
      <w:r>
        <w:rPr>
          <w:rFonts w:hAnsi="Times New Roman" w:cs="Times New Roman"/>
          <w:color w:val="000000"/>
          <w:sz w:val="24"/>
          <w:szCs w:val="24"/>
        </w:rPr>
        <w:t>На командном пункте могут находиться только лица, непосредственно участвующие в локализации и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На командном пункте ОРЛА организует ведение журнала ликвидации аварии, где фиксируются выданные задания и результаты их выполнения по времени.</w:t>
      </w:r>
    </w:p>
    <w:p>
      <w:pPr>
        <w:spacing w:line="240" w:lineRule="auto"/>
        <w:rPr>
          <w:rFonts w:hAnsi="Times New Roman" w:cs="Times New Roman"/>
          <w:color w:val="000000"/>
          <w:sz w:val="24"/>
          <w:szCs w:val="24"/>
        </w:rPr>
      </w:pPr>
      <w:r>
        <w:rPr>
          <w:rFonts w:hAnsi="Times New Roman" w:cs="Times New Roman"/>
          <w:color w:val="000000"/>
          <w:sz w:val="24"/>
          <w:szCs w:val="24"/>
        </w:rPr>
        <w:t>Лица, вызванные для спасения людей, локализации и ликвидации аварии, сообщают о своем прибытии ОРЛА и по его указанию приступают к исполнению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Лица, участвующие в ликвидации аварий, информируют ОРЛА о ходе выполнения его распоряжений.</w:t>
      </w:r>
    </w:p>
    <w:p>
      <w:pPr>
        <w:spacing w:line="600" w:lineRule="atLeast"/>
        <w:rPr>
          <w:b/>
          <w:bCs/>
          <w:color w:val="252525"/>
          <w:spacing w:val="-2"/>
          <w:sz w:val="42"/>
          <w:szCs w:val="42"/>
        </w:rPr>
      </w:pPr>
      <w:r>
        <w:rPr>
          <w:b/>
          <w:bCs/>
          <w:color w:val="252525"/>
          <w:spacing w:val="-2"/>
          <w:sz w:val="42"/>
          <w:szCs w:val="42"/>
        </w:rPr>
        <w:t>2.5.2. Организация связи и оповещения при аварии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Для оповещения об аварии на территории объекта имеется внутренняя телефонная сеть, мобильная связь, локальная система оповещения.</w:t>
      </w:r>
    </w:p>
    <w:p>
      <w:pPr>
        <w:spacing w:line="240" w:lineRule="auto"/>
        <w:rPr>
          <w:rFonts w:hAnsi="Times New Roman" w:cs="Times New Roman"/>
          <w:color w:val="000000"/>
          <w:sz w:val="24"/>
          <w:szCs w:val="24"/>
        </w:rPr>
      </w:pPr>
      <w:r>
        <w:rPr>
          <w:rFonts w:hAnsi="Times New Roman" w:cs="Times New Roman"/>
          <w:color w:val="000000"/>
          <w:sz w:val="24"/>
          <w:szCs w:val="24"/>
        </w:rPr>
        <w:t>Организация и осуществление оповещения об аварии на объекте проводится в соответствии с Положением о системах оповещения населения (утвержденным совместным приказом МЧС России, Министерством связи и массовых коммуникаций Российской Федерации от 31.07.2020 года № 578/365).</w:t>
      </w:r>
    </w:p>
    <w:p>
      <w:pPr>
        <w:spacing w:line="240" w:lineRule="auto"/>
        <w:rPr>
          <w:rFonts w:hAnsi="Times New Roman" w:cs="Times New Roman"/>
          <w:color w:val="000000"/>
          <w:sz w:val="24"/>
          <w:szCs w:val="24"/>
        </w:rPr>
      </w:pPr>
      <w:r>
        <w:rPr>
          <w:rFonts w:hAnsi="Times New Roman" w:cs="Times New Roman"/>
          <w:color w:val="000000"/>
          <w:sz w:val="24"/>
          <w:szCs w:val="24"/>
        </w:rPr>
        <w:t>Сигнал о ЧС до персонала объекта доводится по стационарным средствам оповещения, согласно блок-схемы оповещения (Приложение № 1) и списка оповещения (Таблица № 9) диспетчером.</w:t>
      </w:r>
    </w:p>
    <w:p>
      <w:pPr>
        <w:spacing w:line="240" w:lineRule="auto"/>
        <w:rPr>
          <w:rFonts w:hAnsi="Times New Roman" w:cs="Times New Roman"/>
          <w:color w:val="000000"/>
          <w:sz w:val="24"/>
          <w:szCs w:val="24"/>
        </w:rPr>
      </w:pPr>
      <w:r>
        <w:rPr>
          <w:rFonts w:hAnsi="Times New Roman" w:cs="Times New Roman"/>
          <w:color w:val="000000"/>
          <w:sz w:val="24"/>
          <w:szCs w:val="24"/>
        </w:rPr>
        <w:t>Место несения службы у диспетчера и помощника оснащено всеми видами связи, что позволяет управлять действиями дежурных подразделений до прибытия ОРЛА.</w:t>
      </w:r>
    </w:p>
    <w:p>
      <w:pPr>
        <w:spacing w:line="240" w:lineRule="auto"/>
        <w:rPr>
          <w:rFonts w:hAnsi="Times New Roman" w:cs="Times New Roman"/>
          <w:color w:val="000000"/>
          <w:sz w:val="24"/>
          <w:szCs w:val="24"/>
        </w:rPr>
      </w:pPr>
      <w:r>
        <w:rPr>
          <w:rFonts w:hAnsi="Times New Roman" w:cs="Times New Roman"/>
          <w:color w:val="000000"/>
          <w:sz w:val="24"/>
          <w:szCs w:val="24"/>
        </w:rPr>
        <w:t>Основным способом оповещения персонала объекта является передача речевой информации. При получении сигнала о ЧС диспетчер по ранее разработанному сценарию запускает локальную систему оповещения объекта, и дублирует сигнал по внутренней системе телефонной связи.</w:t>
      </w:r>
    </w:p>
    <w:p>
      <w:pPr>
        <w:spacing w:line="240" w:lineRule="auto"/>
        <w:rPr>
          <w:rFonts w:hAnsi="Times New Roman" w:cs="Times New Roman"/>
          <w:color w:val="000000"/>
          <w:sz w:val="24"/>
          <w:szCs w:val="24"/>
        </w:rPr>
      </w:pPr>
    </w:p>
    <w:p>
      <w:pPr>
        <w:spacing w:line="600" w:lineRule="atLeast"/>
        <w:rPr>
          <w:b/>
          <w:bCs/>
          <w:color w:val="252525"/>
          <w:spacing w:val="-2"/>
          <w:sz w:val="42"/>
          <w:szCs w:val="42"/>
        </w:rPr>
      </w:pPr>
      <w:r>
        <w:rPr>
          <w:b/>
          <w:bCs/>
          <w:color w:val="252525"/>
          <w:spacing w:val="-2"/>
          <w:sz w:val="42"/>
          <w:szCs w:val="42"/>
        </w:rPr>
        <w:t>2.5.3. Список оповещения работников опасного производственного объекта, его подразделений и сторонних организаций, которые немедленно извещаются</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9</w:t>
      </w:r>
    </w:p>
    <w:tbl>
      <w:tblPr>
        <w:tblW w:w="0" w:type="auto"/>
        <w:tblCellMar>
          <w:top w:w="15" w:type="dxa"/>
          <w:left w:w="15" w:type="dxa"/>
          <w:bottom w:w="15" w:type="dxa"/>
          <w:right w:w="15" w:type="dxa"/>
        </w:tblCellMar>
        <w:tblLook w:val="0600"/>
      </w:tblPr>
      <w:tblGrid>
        <w:gridCol w:w="1440"/>
        <w:gridCol w:w="1440"/>
        <w:gridCol w:w="1440"/>
        <w:gridCol w:w="1440"/>
        <w:gridCol w:w="1440"/>
        <w:gridCol w:w="1440"/>
      </w:tblGrid>
      <w:tr>
        <w:trPr>
          <w:trHeight w:val="2"/>
        </w:trPr>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w:t>
            </w:r>
          </w:p>
          <w:p>
            <w:pPr>
              <w:spacing w:line="240" w:lineRule="auto"/>
              <w:jc w:val="center"/>
              <w:rPr>
                <w:rFonts w:hAnsi="Times New Roman" w:cs="Times New Roman"/>
                <w:color w:val="000000"/>
                <w:sz w:val="24"/>
                <w:szCs w:val="24"/>
              </w:rPr>
            </w:pPr>
            <w:r>
              <w:rPr>
                <w:rFonts w:hAnsi="Times New Roman" w:cs="Times New Roman"/>
                <w:color w:val="000000"/>
                <w:sz w:val="24"/>
                <w:szCs w:val="24"/>
              </w:rPr>
              <w:t>подразделения и</w:t>
            </w:r>
            <w:r>
              <w:br/>
            </w:r>
            <w:r>
              <w:rPr>
                <w:rFonts w:hAnsi="Times New Roman" w:cs="Times New Roman"/>
                <w:color w:val="000000"/>
                <w:sz w:val="24"/>
                <w:szCs w:val="24"/>
              </w:rPr>
              <w:t>должностного лица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Фамилия,</w:t>
            </w:r>
            <w:r>
              <w:br/>
            </w:r>
            <w:r>
              <w:rPr>
                <w:rFonts w:hAnsi="Times New Roman" w:cs="Times New Roman"/>
                <w:color w:val="000000"/>
                <w:sz w:val="24"/>
                <w:szCs w:val="24"/>
              </w:rPr>
              <w:t>Имя,</w:t>
            </w:r>
            <w:r>
              <w:br/>
            </w:r>
            <w:r>
              <w:rPr>
                <w:rFonts w:hAnsi="Times New Roman" w:cs="Times New Roman"/>
                <w:color w:val="000000"/>
                <w:sz w:val="24"/>
                <w:szCs w:val="24"/>
              </w:rPr>
              <w:t>Отчество</w:t>
            </w:r>
          </w:p>
        </w:tc>
        <w:tc>
          <w:tcPr>
            <w:tcW w:w="0" w:type="auto"/>
            <w:gridSpan w:val="2"/>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N телефона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Адрес</w:t>
            </w:r>
          </w:p>
        </w:tc>
      </w:tr>
      <w:tr>
        <w:trPr>
          <w:trHeight w:val="2"/>
        </w:trPr>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служебный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сотовый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служебный</w:t>
            </w:r>
          </w:p>
        </w:tc>
      </w:tr>
      <w:tr>
        <w:trPr>
          <w:trHeight w:val="2"/>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Руководство организации</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1"/>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Начальники цехов, специалисты</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Близлежащие организации</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0"/>
        </w:trPr>
        <w:tc>
          <w:tcPr>
            <w:tcW w:w="0" w:type="auto"/>
            <w:gridSpan w:val="6"/>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jc w:val="center"/>
              <w:rPr>
                <w:rFonts w:hAnsi="Times New Roman" w:cs="Times New Roman"/>
                <w:color w:val="000000"/>
                <w:sz w:val="24"/>
                <w:szCs w:val="24"/>
              </w:rPr>
            </w:pPr>
            <w:r>
              <w:rPr>
                <w:rFonts w:hAnsi="Times New Roman" w:cs="Times New Roman"/>
                <w:color w:val="000000"/>
                <w:sz w:val="24"/>
                <w:szCs w:val="24"/>
              </w:rPr>
              <w:t>Организации, которые немедленно извещаются</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3"/>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600" w:lineRule="atLeast"/>
        <w:rPr>
          <w:b/>
          <w:bCs/>
          <w:color w:val="252525"/>
          <w:spacing w:val="-2"/>
          <w:sz w:val="42"/>
          <w:szCs w:val="42"/>
        </w:rPr>
      </w:pPr>
      <w:r>
        <w:rPr>
          <w:b/>
          <w:bCs/>
          <w:color w:val="252525"/>
          <w:spacing w:val="-2"/>
          <w:sz w:val="42"/>
          <w:szCs w:val="42"/>
        </w:rPr>
        <w:t>2.6. Система взаимного обмена информацией между организациями – участниками локализации и ликвидации последствий аварий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 xml:space="preserve">В случае возникновения аварии на ОПО, работник, обнаруживший аварию, немедленно докладывает диспетчеру. Оповещение об аварии проводится немедленно диспетчером, согласно </w:t>
      </w:r>
      <w:r>
        <w:rPr>
          <w:rFonts w:hAnsi="Times New Roman" w:cs="Times New Roman"/>
          <w:b/>
          <w:bCs/>
          <w:color w:val="000000"/>
          <w:sz w:val="24"/>
          <w:szCs w:val="24"/>
        </w:rPr>
        <w:t>блок-схемы оповещения (Приложение № 1) и списка оповещения (Таблица № 9)</w:t>
      </w:r>
      <w:r>
        <w:rPr>
          <w:rFonts w:hAnsi="Times New Roman" w:cs="Times New Roman"/>
          <w:color w:val="000000"/>
          <w:sz w:val="24"/>
          <w:szCs w:val="24"/>
        </w:rPr>
        <w:t>. Оповещение осуществляется немедленно по телефону или с использованием любого другого доступного канала связи, по решению ОРЛА.</w:t>
      </w:r>
    </w:p>
    <w:p>
      <w:pPr>
        <w:spacing w:line="240" w:lineRule="auto"/>
        <w:rPr>
          <w:rFonts w:hAnsi="Times New Roman" w:cs="Times New Roman"/>
          <w:color w:val="000000"/>
          <w:sz w:val="24"/>
          <w:szCs w:val="24"/>
        </w:rPr>
      </w:pPr>
      <w:r>
        <w:rPr>
          <w:rFonts w:hAnsi="Times New Roman" w:cs="Times New Roman"/>
          <w:color w:val="000000"/>
          <w:sz w:val="24"/>
          <w:szCs w:val="24"/>
        </w:rPr>
        <w:t>В ходе проведения локализации и ликвидации аварии, связь поддерживаться постоянно. Доклады (информация) должны быть четкими, достоверными, полными и давать возможность принять наиболее правильные и исчерпывающие меры по локализации и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Любая авария непредсказуема по обстоятельствам и сопутствующим условиям, однако, можно выделить основные элементы информации, которые должны быть положены в основу текста сообщения:</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обстоятельства аварии;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время обнаружения аварии;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параметры аварии;</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предпринятые меры;</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метеосводка;</w:t>
      </w:r>
    </w:p>
    <w:p>
      <w:pPr>
        <w:numPr>
          <w:ilvl w:val="0"/>
          <w:numId w:val="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возможность привлечения дополнительных сил и средств для ликвидации аварии;</w:t>
      </w:r>
    </w:p>
    <w:p>
      <w:pPr>
        <w:numPr>
          <w:ilvl w:val="0"/>
          <w:numId w:val="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любая другая значимая информация.</w:t>
      </w:r>
    </w:p>
    <w:p>
      <w:pPr>
        <w:spacing w:line="240" w:lineRule="auto"/>
        <w:rPr>
          <w:rFonts w:hAnsi="Times New Roman" w:cs="Times New Roman"/>
          <w:color w:val="000000"/>
          <w:sz w:val="24"/>
          <w:szCs w:val="24"/>
        </w:rPr>
      </w:pPr>
      <w:r>
        <w:rPr>
          <w:rFonts w:hAnsi="Times New Roman" w:cs="Times New Roman"/>
          <w:color w:val="000000"/>
          <w:sz w:val="24"/>
          <w:szCs w:val="24"/>
        </w:rPr>
        <w:t>Система взаимного обмена информацией между участниками локализации и ликвидации последствий аварий на объекте обеспечивается с помощью средств радиосвязи и при помощи громкоговорительных устройств.</w:t>
      </w:r>
    </w:p>
    <w:p>
      <w:pPr>
        <w:spacing w:line="600" w:lineRule="atLeast"/>
        <w:rPr>
          <w:b/>
          <w:bCs/>
          <w:color w:val="252525"/>
          <w:spacing w:val="-2"/>
          <w:sz w:val="42"/>
          <w:szCs w:val="42"/>
        </w:rPr>
      </w:pPr>
      <w:r>
        <w:rPr>
          <w:b/>
          <w:bCs/>
          <w:color w:val="252525"/>
          <w:spacing w:val="-2"/>
          <w:sz w:val="42"/>
          <w:szCs w:val="42"/>
        </w:rPr>
        <w:t>2.7. Первоочередные действия при получении сигнала об аварии на объекте - Сеть газопотребления.</w:t>
      </w:r>
    </w:p>
    <w:p>
      <w:pPr>
        <w:spacing w:line="240" w:lineRule="auto"/>
        <w:rPr>
          <w:rFonts w:hAnsi="Times New Roman" w:cs="Times New Roman"/>
          <w:color w:val="000000"/>
          <w:sz w:val="24"/>
          <w:szCs w:val="24"/>
        </w:rPr>
      </w:pPr>
      <w:r>
        <w:rPr>
          <w:rFonts w:hAnsi="Times New Roman" w:cs="Times New Roman"/>
          <w:color w:val="000000"/>
          <w:sz w:val="24"/>
          <w:szCs w:val="24"/>
        </w:rPr>
        <w:t>Действия ответственного руководителя и персонала ОПО по локализации и ликвидации аварий и их последствий:</w:t>
      </w:r>
    </w:p>
    <w:p>
      <w:pPr>
        <w:spacing w:line="240" w:lineRule="auto"/>
        <w:rPr>
          <w:rFonts w:hAnsi="Times New Roman" w:cs="Times New Roman"/>
          <w:color w:val="000000"/>
          <w:sz w:val="24"/>
          <w:szCs w:val="24"/>
        </w:rPr>
      </w:pPr>
      <w:r>
        <w:rPr>
          <w:rFonts w:hAnsi="Times New Roman" w:cs="Times New Roman"/>
          <w:color w:val="000000"/>
          <w:sz w:val="24"/>
          <w:szCs w:val="24"/>
        </w:rPr>
        <w:t xml:space="preserve">1. Руководство работами по локализации и ликвидации аварий, спасению людей и снижению воздействия опасных факторов осуществляется, в соответствии с 68,69-ФЗ, а также Постановлением Правительства РФ от 30.12.2003 № 794 ответственным руководителем по локализации и ликвидации аварий (ОРЛА) – </w:t>
      </w:r>
      <w:r>
        <w:rPr>
          <w:rFonts w:hAnsi="Times New Roman" w:cs="Times New Roman"/>
          <w:b/>
          <w:bCs/>
          <w:color w:val="000000"/>
          <w:sz w:val="24"/>
          <w:szCs w:val="24"/>
        </w:rPr>
        <w:t>начальник газоспасательной команды, начальник караула СПСЧ.</w:t>
      </w:r>
    </w:p>
    <w:p>
      <w:pPr>
        <w:spacing w:line="240" w:lineRule="auto"/>
        <w:rPr>
          <w:rFonts w:hAnsi="Times New Roman" w:cs="Times New Roman"/>
          <w:color w:val="000000"/>
          <w:sz w:val="24"/>
          <w:szCs w:val="24"/>
        </w:rPr>
      </w:pPr>
      <w:r>
        <w:rPr>
          <w:rFonts w:hAnsi="Times New Roman" w:cs="Times New Roman"/>
          <w:color w:val="000000"/>
          <w:sz w:val="24"/>
          <w:szCs w:val="24"/>
        </w:rPr>
        <w:t>2. Для принятия эффективных мер по локализации и ликвидации аварии создается командный пункт (оперативный штаб), которым руководит председатель КЧС функциями которого являются:</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сбор и регистрация информации о ходе развития аварии и принятых мерах по ее локализации и ликвидации;</w:t>
      </w:r>
    </w:p>
    <w:p>
      <w:pPr>
        <w:numPr>
          <w:ilvl w:val="0"/>
          <w:numId w:val="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текущая оценка информации и принятие решений по оперативным действиям в зоне действия поражающих факторов аварии и за ее пределами;</w:t>
      </w:r>
    </w:p>
    <w:p>
      <w:pPr>
        <w:numPr>
          <w:ilvl w:val="0"/>
          <w:numId w:val="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координация действий персонала ОПО и всех привлеченных подразделений и служб, участвующих в локализации и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 xml:space="preserve">3. ОРЛА в случае отсутствия могут замещать: </w:t>
      </w:r>
      <w:r>
        <w:rPr>
          <w:rFonts w:hAnsi="Times New Roman" w:cs="Times New Roman"/>
          <w:b/>
          <w:bCs/>
          <w:color w:val="000000"/>
          <w:sz w:val="24"/>
          <w:szCs w:val="24"/>
        </w:rPr>
        <w:t>диспетчер до прибытия ОРЛА.</w:t>
      </w:r>
    </w:p>
    <w:p>
      <w:pPr>
        <w:spacing w:line="240" w:lineRule="auto"/>
        <w:rPr>
          <w:rFonts w:hAnsi="Times New Roman" w:cs="Times New Roman"/>
          <w:color w:val="000000"/>
          <w:sz w:val="24"/>
          <w:szCs w:val="24"/>
        </w:rPr>
      </w:pPr>
      <w:r>
        <w:rPr>
          <w:rFonts w:hAnsi="Times New Roman" w:cs="Times New Roman"/>
          <w:color w:val="000000"/>
          <w:sz w:val="24"/>
          <w:szCs w:val="24"/>
        </w:rPr>
        <w:t>4. На командном пункте рекомендуется находиться только лицам, непосредственно участвующим в локализации и ликвидации аварии.</w:t>
      </w:r>
    </w:p>
    <w:p>
      <w:pPr>
        <w:spacing w:line="240" w:lineRule="auto"/>
        <w:rPr>
          <w:rFonts w:hAnsi="Times New Roman" w:cs="Times New Roman"/>
          <w:color w:val="000000"/>
          <w:sz w:val="24"/>
          <w:szCs w:val="24"/>
        </w:rPr>
      </w:pPr>
      <w:r>
        <w:rPr>
          <w:rFonts w:hAnsi="Times New Roman" w:cs="Times New Roman"/>
          <w:color w:val="000000"/>
          <w:sz w:val="24"/>
          <w:szCs w:val="24"/>
        </w:rPr>
        <w:t>5. На командном пункте организуется ведение журнала ликвидации аварии, где фиксируются выданные задания и результаты их выполнения по времени.</w:t>
      </w:r>
    </w:p>
    <w:p>
      <w:pPr>
        <w:spacing w:line="240" w:lineRule="auto"/>
        <w:rPr>
          <w:rFonts w:hAnsi="Times New Roman" w:cs="Times New Roman"/>
          <w:color w:val="000000"/>
          <w:sz w:val="24"/>
          <w:szCs w:val="24"/>
        </w:rPr>
      </w:pPr>
      <w:r>
        <w:rPr>
          <w:rFonts w:hAnsi="Times New Roman" w:cs="Times New Roman"/>
          <w:color w:val="000000"/>
          <w:sz w:val="24"/>
          <w:szCs w:val="24"/>
        </w:rPr>
        <w:t>6. Лица, вызванные для спасения людей и локализации и ликвидации аварии, сообщают о своем прибытии ОРЛА и по его указанию приступают к исполнению своих обязанностей.</w:t>
      </w:r>
    </w:p>
    <w:p>
      <w:pPr>
        <w:spacing w:line="240" w:lineRule="auto"/>
        <w:rPr>
          <w:rFonts w:hAnsi="Times New Roman" w:cs="Times New Roman"/>
          <w:color w:val="000000"/>
          <w:sz w:val="24"/>
          <w:szCs w:val="24"/>
        </w:rPr>
      </w:pPr>
      <w:r>
        <w:rPr>
          <w:rFonts w:hAnsi="Times New Roman" w:cs="Times New Roman"/>
          <w:color w:val="000000"/>
          <w:sz w:val="24"/>
          <w:szCs w:val="24"/>
        </w:rPr>
        <w:t>7. Лица, участвующие в ликвидации аварий, информируют ОРЛА о ходе выполнения его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8. Работы в загазованной среде выполняются аварийно-спасательными формированиями (газоспасательной командой), аттестованными на этот вид аварийно-спасательных работ в установленном порядке.</w:t>
      </w:r>
    </w:p>
    <w:p>
      <w:pPr>
        <w:spacing w:line="240" w:lineRule="auto"/>
        <w:rPr>
          <w:rFonts w:hAnsi="Times New Roman" w:cs="Times New Roman"/>
          <w:color w:val="000000"/>
          <w:sz w:val="24"/>
          <w:szCs w:val="24"/>
        </w:rPr>
      </w:pPr>
      <w:r>
        <w:rPr>
          <w:rFonts w:hAnsi="Times New Roman" w:cs="Times New Roman"/>
          <w:b/>
          <w:bCs/>
          <w:color w:val="000000"/>
          <w:sz w:val="24"/>
          <w:szCs w:val="24"/>
        </w:rPr>
        <w:t>9.</w:t>
      </w:r>
      <w:r>
        <w:rPr>
          <w:rFonts w:hAnsi="Times New Roman" w:cs="Times New Roman"/>
          <w:b/>
          <w:bCs/>
          <w:color w:val="000000"/>
          <w:sz w:val="24"/>
          <w:szCs w:val="24"/>
        </w:rPr>
        <w:t>Ответственным руководителем по локализации и ликвидации аварий (ОРЛА) является:</w:t>
      </w:r>
    </w:p>
    <w:p>
      <w:pPr>
        <w:spacing w:line="240" w:lineRule="auto"/>
        <w:rPr>
          <w:rFonts w:hAnsi="Times New Roman" w:cs="Times New Roman"/>
          <w:color w:val="000000"/>
          <w:sz w:val="24"/>
          <w:szCs w:val="24"/>
        </w:rPr>
      </w:pPr>
      <w:r>
        <w:rPr>
          <w:rFonts w:hAnsi="Times New Roman" w:cs="Times New Roman"/>
          <w:color w:val="000000"/>
          <w:sz w:val="24"/>
          <w:szCs w:val="24"/>
        </w:rPr>
        <w:t xml:space="preserve">На этапе развития аварии локального уровня - </w:t>
      </w:r>
      <w:r>
        <w:rPr>
          <w:rFonts w:hAnsi="Times New Roman" w:cs="Times New Roman"/>
          <w:b/>
          <w:bCs/>
          <w:color w:val="000000"/>
          <w:sz w:val="24"/>
          <w:szCs w:val="24"/>
        </w:rPr>
        <w:t xml:space="preserve">начальник инженерно-технического отделения, </w:t>
      </w:r>
      <w:r>
        <w:rPr>
          <w:rFonts w:hAnsi="Times New Roman" w:cs="Times New Roman"/>
          <w:color w:val="000000"/>
          <w:sz w:val="24"/>
          <w:szCs w:val="24"/>
        </w:rPr>
        <w:t xml:space="preserve">до его прибытия на место аварии – </w:t>
      </w:r>
      <w:r>
        <w:rPr>
          <w:rFonts w:hAnsi="Times New Roman" w:cs="Times New Roman"/>
          <w:b/>
          <w:bCs/>
          <w:color w:val="000000"/>
          <w:sz w:val="24"/>
          <w:szCs w:val="24"/>
        </w:rPr>
        <w:t>начальник смены, оператор котельной</w:t>
      </w:r>
      <w:r>
        <w:rPr>
          <w:rFonts w:hAnsi="Times New Roman" w:cs="Times New Roman"/>
          <w:color w:val="000000"/>
          <w:sz w:val="24"/>
          <w:szCs w:val="24"/>
        </w:rPr>
        <w:t xml:space="preserve">; на объектовом уровне аварии – </w:t>
      </w:r>
      <w:r>
        <w:rPr>
          <w:rFonts w:hAnsi="Times New Roman" w:cs="Times New Roman"/>
          <w:b/>
          <w:bCs/>
          <w:color w:val="000000"/>
          <w:sz w:val="24"/>
          <w:szCs w:val="24"/>
        </w:rPr>
        <w:t>начальник ГСК, начальник караула</w:t>
      </w:r>
      <w:r>
        <w:rPr>
          <w:rFonts w:hAnsi="Times New Roman" w:cs="Times New Roman"/>
          <w:color w:val="000000"/>
          <w:sz w:val="24"/>
          <w:szCs w:val="24"/>
        </w:rPr>
        <w:t xml:space="preserve"> (до его прибытия на место аварии – </w:t>
      </w:r>
      <w:r>
        <w:rPr>
          <w:rFonts w:hAnsi="Times New Roman" w:cs="Times New Roman"/>
          <w:b/>
          <w:bCs/>
          <w:color w:val="000000"/>
          <w:sz w:val="24"/>
          <w:szCs w:val="24"/>
        </w:rPr>
        <w:t>диспетчер</w:t>
      </w:r>
      <w:r>
        <w:rPr>
          <w:rFonts w:hAnsi="Times New Roman" w:cs="Times New Roman"/>
          <w:color w:val="000000"/>
          <w:sz w:val="24"/>
          <w:szCs w:val="24"/>
        </w:rPr>
        <w:t>).</w:t>
      </w:r>
    </w:p>
    <w:p>
      <w:pPr>
        <w:spacing w:line="240" w:lineRule="auto"/>
        <w:rPr>
          <w:rFonts w:hAnsi="Times New Roman" w:cs="Times New Roman"/>
          <w:color w:val="000000"/>
          <w:sz w:val="24"/>
          <w:szCs w:val="24"/>
        </w:rPr>
      </w:pPr>
      <w:r>
        <w:rPr>
          <w:rFonts w:hAnsi="Times New Roman" w:cs="Times New Roman"/>
          <w:b/>
          <w:bCs/>
          <w:color w:val="000000"/>
          <w:sz w:val="24"/>
          <w:szCs w:val="24"/>
        </w:rPr>
        <w:t>10. Ответственным руководителем по ликвидации аварии:</w:t>
      </w:r>
    </w:p>
    <w:p>
      <w:pPr>
        <w:spacing w:line="240" w:lineRule="auto"/>
        <w:rPr>
          <w:rFonts w:hAnsi="Times New Roman" w:cs="Times New Roman"/>
          <w:color w:val="000000"/>
          <w:sz w:val="24"/>
          <w:szCs w:val="24"/>
        </w:rPr>
      </w:pPr>
      <w:r>
        <w:rPr>
          <w:rFonts w:hAnsi="Times New Roman" w:cs="Times New Roman"/>
          <w:b/>
          <w:bCs/>
          <w:color w:val="000000"/>
          <w:sz w:val="24"/>
          <w:szCs w:val="24"/>
        </w:rPr>
        <w:t>10.1. На локальном уровне развития аварии: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оценивается обстановка, выявляется количество и местонахождение людей, застигнутых аварией, принимаются меры по оповещению работников ОПО и населения (при необходимости) об аварии;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принимаются меры по оцеплению района аварии и зоны действия поражающих факторов;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принимаются неотложные меры по организации спасения людей, локализации и ликвидации аварии;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обеспечивается вывод из опасной зоны людей, которые не принимают непосредственного участия в локализации и ликвидации аварии;</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ограничивается допуск людей и транспортных средств в зону действия поражающих факторов;</w:t>
      </w:r>
    </w:p>
    <w:p>
      <w:pPr>
        <w:numPr>
          <w:ilvl w:val="0"/>
          <w:numId w:val="7"/>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привлекаются к аварийной остановке производств только те лица из числа работников ОПО, которые подготовлены, оснащены в соответствии с табелем технического оснащения членов нештатного аварийно-спасательного формирования и аттестованы в установленном порядке;</w:t>
      </w:r>
    </w:p>
    <w:p>
      <w:pPr>
        <w:numPr>
          <w:ilvl w:val="0"/>
          <w:numId w:val="7"/>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контролируется правильность действий работников ОПО, а в случае необходимости - действия специализированных, пожарных, медицинских подразделений по спасению людей, локализации и ликвидации аварий на производстве и выполнение своих распоряжений.</w:t>
      </w:r>
    </w:p>
    <w:p>
      <w:pPr>
        <w:spacing w:line="240" w:lineRule="auto"/>
        <w:rPr>
          <w:rFonts w:hAnsi="Times New Roman" w:cs="Times New Roman"/>
          <w:color w:val="000000"/>
          <w:sz w:val="24"/>
          <w:szCs w:val="24"/>
        </w:rPr>
      </w:pPr>
      <w:r>
        <w:rPr>
          <w:rFonts w:hAnsi="Times New Roman" w:cs="Times New Roman"/>
          <w:b/>
          <w:bCs/>
          <w:color w:val="000000"/>
          <w:sz w:val="24"/>
          <w:szCs w:val="24"/>
        </w:rPr>
        <w:t>10.2. На объектовом уровне развития аварии, дополнительно к действиям, перечисленным в пункте 10.1:</w:t>
      </w:r>
    </w:p>
    <w:p>
      <w:pPr>
        <w:numPr>
          <w:ilvl w:val="0"/>
          <w:numId w:val="8"/>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в случае изменения места расположения командного пункта оповещаются все лица, привлекаемые к работам по локализации и ликвидации аварии;</w:t>
      </w:r>
    </w:p>
    <w:p>
      <w:pPr>
        <w:numPr>
          <w:ilvl w:val="0"/>
          <w:numId w:val="8"/>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осуществляется руководство действиями работников ОПО и всех задействованных подразделений по спасению людей, локализации и ликвидации аварии на объекте и контролируется выполнение распоряжений.</w:t>
      </w:r>
    </w:p>
    <w:p>
      <w:pPr>
        <w:spacing w:line="240" w:lineRule="auto"/>
        <w:rPr>
          <w:rFonts w:hAnsi="Times New Roman" w:cs="Times New Roman"/>
          <w:color w:val="000000"/>
          <w:sz w:val="24"/>
          <w:szCs w:val="24"/>
        </w:rPr>
      </w:pPr>
      <w:r>
        <w:rPr>
          <w:rFonts w:hAnsi="Times New Roman" w:cs="Times New Roman"/>
          <w:b/>
          <w:bCs/>
          <w:color w:val="000000"/>
          <w:sz w:val="24"/>
          <w:szCs w:val="24"/>
        </w:rPr>
        <w:t>11. Ответственному за производственный контроль:</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обеспечивается немедленное прибытие в организацию, сообщение об этом </w:t>
      </w: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ОРЛА</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 xml:space="preserve"> и организация оказания своевременной помощи пострадавшим;</w:t>
      </w:r>
    </w:p>
    <w:p>
      <w:pPr>
        <w:numPr>
          <w:ilvl w:val="0"/>
          <w:numId w:val="9"/>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принятие необходимых мер по привлечению опытных рабочих и специалистов (из числа руководящих работников и специалистов) в бригады для дежурства и выполнения необходимых работ, связанных с локализацией или ликвидацией аварии, а также своевременной доставки необходимых материалов и оборудования, работа аварийных и материальных складов и доставка материалов, инструмента к месту аварии, руководство работой транспорта, привлекаемого для ликвидации аварии, при аварийных работах продолжительностью более 6 часов организация питания и отдыха всех лиц, привлекаемых к ликвидации аварии;</w:t>
      </w:r>
    </w:p>
    <w:p>
      <w:pPr>
        <w:numPr>
          <w:ilvl w:val="0"/>
          <w:numId w:val="9"/>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обеспечивается введение в действие в случае необходимости резервных систем жизнеобеспечения, сигнализации и противоаварийной защиты;</w:t>
      </w:r>
    </w:p>
    <w:p>
      <w:pPr>
        <w:spacing w:line="240" w:lineRule="auto"/>
        <w:rPr>
          <w:rFonts w:hAnsi="Times New Roman" w:cs="Times New Roman"/>
          <w:color w:val="000000"/>
          <w:sz w:val="24"/>
          <w:szCs w:val="24"/>
        </w:rPr>
      </w:pPr>
      <w:r>
        <w:rPr>
          <w:rFonts w:hAnsi="Times New Roman" w:cs="Times New Roman"/>
          <w:b/>
          <w:bCs/>
          <w:color w:val="000000"/>
          <w:sz w:val="24"/>
          <w:szCs w:val="24"/>
        </w:rPr>
        <w:t>12. Диспетчером:</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при получении сообщения об аварии немедленно прекращаются переговоры, не имеющие непосредственного отношения к происшедшей аварии, и обеспечивается извещение работников, согласно </w:t>
      </w: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блок-схемы оповещения (Приложение № 1) и списка оповещения (Таблица № 9)</w:t>
      </w:r>
    </w:p>
    <w:p>
      <w:pPr>
        <w:numPr>
          <w:ilvl w:val="0"/>
          <w:numId w:val="10"/>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 xml:space="preserve">. Диспетчером осуществляется непосредственное руководство до прибытия </w:t>
      </w:r>
    </w:p>
    <w:p>
      <w:pPr>
        <w:spacing w:line="240" w:lineRule="auto"/>
        <w:ind w:left="600"/>
        <w:rPr>
          <w:rFonts w:hAnsi="Times New Roman" w:cs="Times New Roman"/>
          <w:color w:val="000000"/>
          <w:sz w:val="24"/>
          <w:szCs w:val="24"/>
        </w:rPr>
      </w:pPr>
      <w:r>
        <w:rPr>
          <w:rFonts w:hAnsi="Times New Roman" w:cs="Times New Roman"/>
          <w:b/>
          <w:bCs/>
          <w:color w:val="000000"/>
          <w:sz w:val="24"/>
          <w:szCs w:val="24"/>
        </w:rPr>
        <w:t>ОРЛА.</w:t>
      </w:r>
    </w:p>
    <w:p>
      <w:pPr>
        <w:spacing w:line="240" w:lineRule="auto"/>
        <w:rPr>
          <w:rFonts w:hAnsi="Times New Roman" w:cs="Times New Roman"/>
          <w:color w:val="000000"/>
          <w:sz w:val="24"/>
          <w:szCs w:val="24"/>
        </w:rPr>
      </w:pPr>
      <w:r>
        <w:rPr>
          <w:rFonts w:hAnsi="Times New Roman" w:cs="Times New Roman"/>
          <w:b/>
          <w:bCs/>
          <w:color w:val="000000"/>
          <w:sz w:val="24"/>
          <w:szCs w:val="24"/>
        </w:rPr>
        <w:t>13. Начальником ГСК осуществляется:</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руководство работами по локализации и ликвидации аварии в соответствии с уставом, не связанных с тушением пожара;</w:t>
      </w:r>
    </w:p>
    <w:p>
      <w:pPr>
        <w:numPr>
          <w:ilvl w:val="0"/>
          <w:numId w:val="11"/>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определение газоопасной зоны, установка предупредительных знаков и дежурных постов из членов ГСК на границе газоопасной зоны;</w:t>
      </w:r>
    </w:p>
    <w:p>
      <w:pPr>
        <w:numPr>
          <w:ilvl w:val="0"/>
          <w:numId w:val="11"/>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выполнение работы в соответствии с мероприятиями ПЛА проводятся самостоятельно.</w:t>
      </w:r>
    </w:p>
    <w:p>
      <w:pPr>
        <w:spacing w:line="240" w:lineRule="auto"/>
        <w:rPr>
          <w:rFonts w:hAnsi="Times New Roman" w:cs="Times New Roman"/>
          <w:color w:val="000000"/>
          <w:sz w:val="24"/>
          <w:szCs w:val="24"/>
        </w:rPr>
      </w:pPr>
      <w:r>
        <w:rPr>
          <w:rFonts w:hAnsi="Times New Roman" w:cs="Times New Roman"/>
          <w:b/>
          <w:bCs/>
          <w:color w:val="000000"/>
          <w:sz w:val="24"/>
          <w:szCs w:val="24"/>
        </w:rPr>
        <w:t>14. Начальником смены котельной, где произошла авария:</w:t>
      </w:r>
    </w:p>
    <w:p>
      <w:pPr>
        <w:numPr>
          <w:ilvl w:val="0"/>
          <w:numId w:val="12"/>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немедленно сообщается о ней диспетчеру и начальнику инженерно-технического отделения и руководит действиями на локальном уровне;</w:t>
      </w:r>
    </w:p>
    <w:p>
      <w:pPr>
        <w:spacing w:line="240" w:lineRule="auto"/>
        <w:rPr>
          <w:rFonts w:hAnsi="Times New Roman" w:cs="Times New Roman"/>
          <w:color w:val="000000"/>
          <w:sz w:val="24"/>
          <w:szCs w:val="24"/>
        </w:rPr>
      </w:pPr>
      <w:r>
        <w:rPr>
          <w:rFonts w:hAnsi="Times New Roman" w:cs="Times New Roman"/>
          <w:b/>
          <w:bCs/>
          <w:color w:val="000000"/>
          <w:sz w:val="24"/>
          <w:szCs w:val="24"/>
        </w:rPr>
        <w:t>15. Работниками котельной, на которой произошла авария:</w:t>
      </w:r>
    </w:p>
    <w:p>
      <w:pPr>
        <w:numPr>
          <w:ilvl w:val="0"/>
          <w:numId w:val="13"/>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немедленно сообщается о ней диспетчеру и начальнику инженерно-технического отделения;</w:t>
      </w:r>
    </w:p>
    <w:p>
      <w:pPr>
        <w:numPr>
          <w:ilvl w:val="0"/>
          <w:numId w:val="13"/>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 необходимости (по указанию ОРЛА), отключаются аппараты, установки, агрегаты, коммуникации и останавливается технологический процесс.</w:t>
      </w:r>
    </w:p>
    <w:p>
      <w:pPr>
        <w:spacing w:line="240" w:lineRule="auto"/>
        <w:rPr>
          <w:rFonts w:hAnsi="Times New Roman" w:cs="Times New Roman"/>
          <w:color w:val="000000"/>
          <w:sz w:val="24"/>
          <w:szCs w:val="24"/>
        </w:rPr>
      </w:pPr>
      <w:r>
        <w:rPr>
          <w:rFonts w:hAnsi="Times New Roman" w:cs="Times New Roman"/>
          <w:b/>
          <w:bCs/>
          <w:color w:val="000000"/>
          <w:sz w:val="24"/>
          <w:szCs w:val="24"/>
        </w:rPr>
        <w:t>16. Начальникам отделов главного механика, главного энергетика, начальника метрологического отдела</w:t>
      </w:r>
      <w:r>
        <w:rPr>
          <w:rFonts w:hAnsi="Times New Roman" w:cs="Times New Roman"/>
          <w:color w:val="000000"/>
          <w:sz w:val="24"/>
          <w:szCs w:val="24"/>
        </w:rPr>
        <w:t>:</w:t>
      </w:r>
    </w:p>
    <w:p>
      <w:pPr>
        <w:numPr>
          <w:ilvl w:val="0"/>
          <w:numId w:val="14"/>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обеспечивается создание специализированных бригад из указанных служб для выполнения работ по локализации и ликвидации аварии и восстановлению нормальной работы производства;</w:t>
      </w:r>
    </w:p>
    <w:p>
      <w:pPr>
        <w:numPr>
          <w:ilvl w:val="0"/>
          <w:numId w:val="14"/>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по указанию ОРЛА обеспечивается включение или отключение электроэнергии, работа электромеханического и энергетического оборудования, сигнализации, средств связи, функционирование паровых, тепловых и других сетей.</w:t>
      </w:r>
    </w:p>
    <w:p>
      <w:pPr>
        <w:spacing w:line="240" w:lineRule="auto"/>
        <w:rPr>
          <w:rFonts w:hAnsi="Times New Roman" w:cs="Times New Roman"/>
          <w:color w:val="000000"/>
          <w:sz w:val="24"/>
          <w:szCs w:val="24"/>
        </w:rPr>
      </w:pPr>
      <w:r>
        <w:rPr>
          <w:rFonts w:hAnsi="Times New Roman" w:cs="Times New Roman"/>
          <w:b/>
          <w:bCs/>
          <w:color w:val="000000"/>
          <w:sz w:val="24"/>
          <w:szCs w:val="24"/>
        </w:rPr>
        <w:t xml:space="preserve">17. Начальникам других структурных подразделений, получивших информацию об аварии, выполняются необходимые </w:t>
      </w:r>
      <w:r>
        <w:rPr>
          <w:rFonts w:hAnsi="Times New Roman" w:cs="Times New Roman"/>
          <w:color w:val="000000"/>
          <w:sz w:val="24"/>
          <w:szCs w:val="24"/>
        </w:rPr>
        <w:t>мероприятия в соответствии с указаниями ОРЛА и докладывается о своих действиях.</w:t>
      </w:r>
    </w:p>
    <w:p>
      <w:pPr>
        <w:spacing w:line="600" w:lineRule="atLeast"/>
        <w:rPr>
          <w:b/>
          <w:bCs/>
          <w:color w:val="252525"/>
          <w:spacing w:val="-2"/>
          <w:sz w:val="42"/>
          <w:szCs w:val="42"/>
        </w:rPr>
      </w:pPr>
      <w:r>
        <w:rPr>
          <w:b/>
          <w:bCs/>
          <w:color w:val="252525"/>
          <w:spacing w:val="-2"/>
          <w:sz w:val="42"/>
          <w:szCs w:val="42"/>
        </w:rPr>
        <w:t>2.8. Действия ответственного руководителя, персонала ОПО по локализации и ликвидации аварий и их последствий на ОПО – Сеть газопотребления</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 10</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 (ОРЛА)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 xml:space="preserve">1.Загазованность территории прилегающей к газопроводу без воспламенения </w:t>
            </w:r>
            <w:r>
              <w:rPr>
                <w:rFonts w:hAnsi="Times New Roman" w:cs="Times New Roman"/>
                <w:b/>
                <w:bCs/>
                <w:color w:val="000000"/>
                <w:sz w:val="24"/>
                <w:szCs w:val="24"/>
              </w:rPr>
              <w:t>(С</w:t>
            </w:r>
            <w:r>
              <w:rPr>
                <w:rFonts w:hAnsi="Times New Roman" w:cs="Times New Roman"/>
                <w:b/>
                <w:bCs/>
                <w:color w:val="000000"/>
                <w:sz w:val="19"/>
                <w:szCs w:val="19"/>
                <w:vertAlign w:val="subscript"/>
              </w:rPr>
              <w:t>1</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1.Механическое повреждение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2.Коррозионное повреждения наружного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3.Разрыв стальных стыков.</w:t>
            </w:r>
          </w:p>
          <w:p>
            <w:pPr>
              <w:spacing w:line="240" w:lineRule="auto"/>
              <w:rPr>
                <w:rFonts w:hAnsi="Times New Roman" w:cs="Times New Roman"/>
                <w:color w:val="000000"/>
                <w:sz w:val="24"/>
                <w:szCs w:val="24"/>
              </w:rPr>
            </w:pPr>
            <w:r>
              <w:rPr>
                <w:rFonts w:hAnsi="Times New Roman" w:cs="Times New Roman"/>
                <w:color w:val="000000"/>
                <w:sz w:val="24"/>
                <w:szCs w:val="24"/>
              </w:rPr>
              <w:t>4.Нарушение техники безопасности.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Перекрыть при возможности вентили.</w:t>
            </w:r>
          </w:p>
          <w:p>
            <w:pPr>
              <w:spacing w:line="240" w:lineRule="auto"/>
              <w:rPr>
                <w:rFonts w:hAnsi="Times New Roman" w:cs="Times New Roman"/>
                <w:color w:val="000000"/>
                <w:sz w:val="24"/>
                <w:szCs w:val="24"/>
              </w:rPr>
            </w:pPr>
            <w:r>
              <w:rPr>
                <w:rFonts w:hAnsi="Times New Roman" w:cs="Times New Roman"/>
                <w:color w:val="000000"/>
                <w:sz w:val="24"/>
                <w:szCs w:val="24"/>
              </w:rPr>
              <w:t>3. Снизить давление газа в сети.</w:t>
            </w:r>
          </w:p>
          <w:p>
            <w:pPr>
              <w:spacing w:line="240" w:lineRule="auto"/>
              <w:rPr>
                <w:rFonts w:hAnsi="Times New Roman" w:cs="Times New Roman"/>
                <w:color w:val="000000"/>
                <w:sz w:val="24"/>
                <w:szCs w:val="24"/>
              </w:rPr>
            </w:pPr>
            <w:r>
              <w:rPr>
                <w:rFonts w:hAnsi="Times New Roman" w:cs="Times New Roman"/>
                <w:color w:val="000000"/>
                <w:sz w:val="24"/>
                <w:szCs w:val="24"/>
              </w:rPr>
              <w:t>4. Прекратить подачу газа потребляющим агрегатам и установкам.</w:t>
            </w:r>
          </w:p>
          <w:p>
            <w:pPr>
              <w:spacing w:line="240" w:lineRule="auto"/>
              <w:rPr>
                <w:rFonts w:hAnsi="Times New Roman" w:cs="Times New Roman"/>
                <w:color w:val="000000"/>
                <w:sz w:val="24"/>
                <w:szCs w:val="24"/>
              </w:rPr>
            </w:pPr>
            <w:r>
              <w:rPr>
                <w:rFonts w:hAnsi="Times New Roman" w:cs="Times New Roman"/>
                <w:color w:val="000000"/>
                <w:sz w:val="24"/>
                <w:szCs w:val="24"/>
              </w:rPr>
              <w:t>5. Отключить от действующей сети поврежденный участок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6.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7.Закрыть окна и двери помещений, расположенных вблизи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8. Проверить на загазованность территорию объекта в радиусе 50 м и более в направлении распространения газа, в случае обнаружения газа организовать их проветривание.</w:t>
            </w:r>
          </w:p>
          <w:p>
            <w:pPr>
              <w:spacing w:line="240" w:lineRule="auto"/>
              <w:rPr>
                <w:rFonts w:hAnsi="Times New Roman" w:cs="Times New Roman"/>
                <w:color w:val="000000"/>
                <w:sz w:val="24"/>
                <w:szCs w:val="24"/>
              </w:rPr>
            </w:pPr>
            <w:r>
              <w:rPr>
                <w:rFonts w:hAnsi="Times New Roman" w:cs="Times New Roman"/>
                <w:color w:val="000000"/>
                <w:sz w:val="24"/>
                <w:szCs w:val="24"/>
              </w:rPr>
              <w:t>9.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 Организовать охрану территории и недопущение возникновения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5.Проинструктировать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6.Организовать эвакуацию людей с близлежащей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7. Организовать перекрытие вентилей и отключение от действующей сети поврежденного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8.Организовать работы по устранению неисправностей в арматуре.</w:t>
            </w:r>
          </w:p>
          <w:p>
            <w:pPr>
              <w:spacing w:line="240" w:lineRule="auto"/>
              <w:rPr>
                <w:rFonts w:hAnsi="Times New Roman" w:cs="Times New Roman"/>
                <w:color w:val="000000"/>
                <w:sz w:val="24"/>
                <w:szCs w:val="24"/>
              </w:rPr>
            </w:pPr>
            <w:r>
              <w:rPr>
                <w:rFonts w:hAnsi="Times New Roman" w:cs="Times New Roman"/>
                <w:color w:val="000000"/>
                <w:sz w:val="24"/>
                <w:szCs w:val="24"/>
              </w:rPr>
              <w:t>9.Организовать проверку на загазованность на территории объекта в радиусе 50 м и более в направлении распространения газа.</w:t>
            </w:r>
          </w:p>
          <w:p>
            <w:pPr>
              <w:spacing w:line="240" w:lineRule="auto"/>
              <w:rPr>
                <w:rFonts w:hAnsi="Times New Roman" w:cs="Times New Roman"/>
                <w:color w:val="000000"/>
                <w:sz w:val="24"/>
                <w:szCs w:val="24"/>
              </w:rPr>
            </w:pPr>
            <w:r>
              <w:rPr>
                <w:rFonts w:hAnsi="Times New Roman" w:cs="Times New Roman"/>
                <w:color w:val="000000"/>
                <w:sz w:val="24"/>
                <w:szCs w:val="24"/>
              </w:rPr>
              <w:t>10.Обеспечить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11.Проконтролировать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12.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1.Предупредить окриком об опасности весь находящийся поблизости персонал, немедленно оповестить диспетчера по тел. 00000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наличии загазованности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персонала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 (ОРЛА)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2.Загазованность территории, прилегающей к газопроводу с воспламенением газа</w:t>
            </w:r>
          </w:p>
          <w:p>
            <w:pPr>
              <w:spacing w:line="240" w:lineRule="auto"/>
              <w:rPr>
                <w:rFonts w:hAnsi="Times New Roman" w:cs="Times New Roman"/>
                <w:color w:val="000000"/>
                <w:sz w:val="24"/>
                <w:szCs w:val="24"/>
              </w:rPr>
            </w:pPr>
            <w:r>
              <w:rPr>
                <w:rFonts w:hAnsi="Times New Roman" w:cs="Times New Roman"/>
                <w:b/>
                <w:bCs/>
                <w:color w:val="000000"/>
                <w:sz w:val="24"/>
                <w:szCs w:val="24"/>
              </w:rPr>
              <w:t>(</w:t>
            </w:r>
            <w:r>
              <w:rPr>
                <w:rFonts w:hAnsi="Times New Roman" w:cs="Times New Roman"/>
                <w:b/>
                <w:bCs/>
                <w:color w:val="000000"/>
                <w:sz w:val="24"/>
                <w:szCs w:val="24"/>
              </w:rPr>
              <w:t>С</w:t>
            </w:r>
            <w:r>
              <w:rPr>
                <w:rFonts w:hAnsi="Times New Roman" w:cs="Times New Roman"/>
                <w:b/>
                <w:bCs/>
                <w:color w:val="000000"/>
                <w:sz w:val="19"/>
                <w:szCs w:val="19"/>
                <w:vertAlign w:val="subscript"/>
              </w:rPr>
              <w:t>2</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1.Механическое повреждение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2.Коррозионное повреждения подземного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3.Разрыв стальных стыков.</w:t>
            </w:r>
          </w:p>
          <w:p>
            <w:pPr>
              <w:spacing w:line="240" w:lineRule="auto"/>
              <w:rPr>
                <w:rFonts w:hAnsi="Times New Roman" w:cs="Times New Roman"/>
                <w:color w:val="000000"/>
                <w:sz w:val="24"/>
                <w:szCs w:val="24"/>
              </w:rPr>
            </w:pPr>
            <w:r>
              <w:rPr>
                <w:rFonts w:hAnsi="Times New Roman" w:cs="Times New Roman"/>
                <w:color w:val="000000"/>
                <w:sz w:val="24"/>
                <w:szCs w:val="24"/>
              </w:rPr>
              <w:t>4. Наличие источника зажигания.</w:t>
            </w:r>
          </w:p>
          <w:p>
            <w:pPr>
              <w:spacing w:line="240" w:lineRule="auto"/>
              <w:rPr>
                <w:rFonts w:hAnsi="Times New Roman" w:cs="Times New Roman"/>
                <w:color w:val="000000"/>
                <w:sz w:val="24"/>
                <w:szCs w:val="24"/>
              </w:rPr>
            </w:pPr>
            <w:r>
              <w:rPr>
                <w:rFonts w:hAnsi="Times New Roman" w:cs="Times New Roman"/>
                <w:color w:val="000000"/>
                <w:sz w:val="24"/>
                <w:szCs w:val="24"/>
              </w:rPr>
              <w:t>5.Нарушение техники безопасности.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Перекрыть при возможности вентили.</w:t>
            </w:r>
          </w:p>
          <w:p>
            <w:pPr>
              <w:spacing w:line="240" w:lineRule="auto"/>
              <w:rPr>
                <w:rFonts w:hAnsi="Times New Roman" w:cs="Times New Roman"/>
                <w:color w:val="000000"/>
                <w:sz w:val="24"/>
                <w:szCs w:val="24"/>
              </w:rPr>
            </w:pPr>
            <w:r>
              <w:rPr>
                <w:rFonts w:hAnsi="Times New Roman" w:cs="Times New Roman"/>
                <w:color w:val="000000"/>
                <w:sz w:val="24"/>
                <w:szCs w:val="24"/>
              </w:rPr>
              <w:t>3. Снизить давление газа в сети.</w:t>
            </w:r>
          </w:p>
          <w:p>
            <w:pPr>
              <w:spacing w:line="240" w:lineRule="auto"/>
              <w:rPr>
                <w:rFonts w:hAnsi="Times New Roman" w:cs="Times New Roman"/>
                <w:color w:val="000000"/>
                <w:sz w:val="24"/>
                <w:szCs w:val="24"/>
              </w:rPr>
            </w:pPr>
            <w:r>
              <w:rPr>
                <w:rFonts w:hAnsi="Times New Roman" w:cs="Times New Roman"/>
                <w:color w:val="000000"/>
                <w:sz w:val="24"/>
                <w:szCs w:val="24"/>
              </w:rPr>
              <w:t>4. Прекратить подачу газа потребляющим агрегатам и установкам.</w:t>
            </w:r>
          </w:p>
          <w:p>
            <w:pPr>
              <w:spacing w:line="240" w:lineRule="auto"/>
              <w:rPr>
                <w:rFonts w:hAnsi="Times New Roman" w:cs="Times New Roman"/>
                <w:color w:val="000000"/>
                <w:sz w:val="24"/>
                <w:szCs w:val="24"/>
              </w:rPr>
            </w:pPr>
            <w:r>
              <w:rPr>
                <w:rFonts w:hAnsi="Times New Roman" w:cs="Times New Roman"/>
                <w:color w:val="000000"/>
                <w:sz w:val="24"/>
                <w:szCs w:val="24"/>
              </w:rPr>
              <w:t>5. Отключить от действующей сети поврежденный участок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6.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7.Закрыть окна и двери помещений, расположенных вблизи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8. При воспламенении газа привести в действие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9. Проверить на загазованность территорию объекта в радиусе 50 м и более в направлении распространения газа, в случае обнаружения газа организовать их проветривание.</w:t>
            </w:r>
          </w:p>
          <w:p>
            <w:pPr>
              <w:spacing w:line="240" w:lineRule="auto"/>
              <w:rPr>
                <w:rFonts w:hAnsi="Times New Roman" w:cs="Times New Roman"/>
                <w:color w:val="000000"/>
                <w:sz w:val="24"/>
                <w:szCs w:val="24"/>
              </w:rPr>
            </w:pPr>
            <w:r>
              <w:rPr>
                <w:rFonts w:hAnsi="Times New Roman" w:cs="Times New Roman"/>
                <w:color w:val="000000"/>
                <w:sz w:val="24"/>
                <w:szCs w:val="24"/>
              </w:rPr>
              <w:t>10. Обеспечить первую медицинскую помощь пострадавшим.</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 Контролировать правильность применения первичных средств пожаротушения до прибытия СПСЧ.</w:t>
            </w:r>
          </w:p>
          <w:p>
            <w:pPr>
              <w:spacing w:line="240" w:lineRule="auto"/>
              <w:rPr>
                <w:rFonts w:hAnsi="Times New Roman" w:cs="Times New Roman"/>
                <w:color w:val="000000"/>
                <w:sz w:val="24"/>
                <w:szCs w:val="24"/>
              </w:rPr>
            </w:pPr>
            <w:r>
              <w:rPr>
                <w:rFonts w:hAnsi="Times New Roman" w:cs="Times New Roman"/>
                <w:color w:val="000000"/>
                <w:sz w:val="24"/>
                <w:szCs w:val="24"/>
              </w:rPr>
              <w:t>5. Организовать охрану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6.Проинструктировать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7.Организовать эвакуацию людей с близлежащей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8. Организовать перекрытие вентилей и отключение от действующей сети поврежденного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9.Организовать работы по устранению неисправностей в арматуре.</w:t>
            </w:r>
          </w:p>
          <w:p>
            <w:pPr>
              <w:spacing w:line="240" w:lineRule="auto"/>
              <w:rPr>
                <w:rFonts w:hAnsi="Times New Roman" w:cs="Times New Roman"/>
                <w:color w:val="000000"/>
                <w:sz w:val="24"/>
                <w:szCs w:val="24"/>
              </w:rPr>
            </w:pPr>
            <w:r>
              <w:rPr>
                <w:rFonts w:hAnsi="Times New Roman" w:cs="Times New Roman"/>
                <w:color w:val="000000"/>
                <w:sz w:val="24"/>
                <w:szCs w:val="24"/>
              </w:rPr>
              <w:t>10.Обеспечить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12.Проконтролировать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13.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наличии загазованности и воспламенения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Работники котельной, на которой произошла авария:</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3. Горение газа при разгерметизации газопровода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w:t>
            </w:r>
            <w:r>
              <w:rPr>
                <w:rFonts w:hAnsi="Times New Roman" w:cs="Times New Roman"/>
                <w:b/>
                <w:bCs/>
                <w:color w:val="000000"/>
                <w:sz w:val="19"/>
                <w:szCs w:val="19"/>
                <w:vertAlign w:val="subscript"/>
              </w:rPr>
              <w:t>3</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1.Механическое повреждение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2.Коррозионное повреждения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3.Разрыв стальных стыков.</w:t>
            </w:r>
          </w:p>
          <w:p>
            <w:pPr>
              <w:spacing w:line="240" w:lineRule="auto"/>
              <w:rPr>
                <w:rFonts w:hAnsi="Times New Roman" w:cs="Times New Roman"/>
                <w:color w:val="000000"/>
                <w:sz w:val="24"/>
                <w:szCs w:val="24"/>
              </w:rPr>
            </w:pPr>
            <w:r>
              <w:rPr>
                <w:rFonts w:hAnsi="Times New Roman" w:cs="Times New Roman"/>
                <w:color w:val="000000"/>
                <w:sz w:val="24"/>
                <w:szCs w:val="24"/>
              </w:rPr>
              <w:t>4. Наличие источника зажигания.</w:t>
            </w:r>
          </w:p>
          <w:p>
            <w:pPr>
              <w:spacing w:line="240" w:lineRule="auto"/>
              <w:rPr>
                <w:rFonts w:hAnsi="Times New Roman" w:cs="Times New Roman"/>
                <w:color w:val="000000"/>
                <w:sz w:val="24"/>
                <w:szCs w:val="24"/>
              </w:rPr>
            </w:pPr>
            <w:r>
              <w:rPr>
                <w:rFonts w:hAnsi="Times New Roman" w:cs="Times New Roman"/>
                <w:color w:val="000000"/>
                <w:sz w:val="24"/>
                <w:szCs w:val="24"/>
              </w:rPr>
              <w:t>5.Нарушение техники безопасности.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Перекрыть при возможности вентили.</w:t>
            </w:r>
          </w:p>
          <w:p>
            <w:pPr>
              <w:spacing w:line="240" w:lineRule="auto"/>
              <w:rPr>
                <w:rFonts w:hAnsi="Times New Roman" w:cs="Times New Roman"/>
                <w:color w:val="000000"/>
                <w:sz w:val="24"/>
                <w:szCs w:val="24"/>
              </w:rPr>
            </w:pPr>
            <w:r>
              <w:rPr>
                <w:rFonts w:hAnsi="Times New Roman" w:cs="Times New Roman"/>
                <w:color w:val="000000"/>
                <w:sz w:val="24"/>
                <w:szCs w:val="24"/>
              </w:rPr>
              <w:t>3. Снизить давление газа в сети.</w:t>
            </w:r>
          </w:p>
          <w:p>
            <w:pPr>
              <w:spacing w:line="240" w:lineRule="auto"/>
              <w:rPr>
                <w:rFonts w:hAnsi="Times New Roman" w:cs="Times New Roman"/>
                <w:color w:val="000000"/>
                <w:sz w:val="24"/>
                <w:szCs w:val="24"/>
              </w:rPr>
            </w:pPr>
            <w:r>
              <w:rPr>
                <w:rFonts w:hAnsi="Times New Roman" w:cs="Times New Roman"/>
                <w:color w:val="000000"/>
                <w:sz w:val="24"/>
                <w:szCs w:val="24"/>
              </w:rPr>
              <w:t>4. Прекратить подачу газа потребляющим агрегатам и установкам.</w:t>
            </w:r>
          </w:p>
          <w:p>
            <w:pPr>
              <w:spacing w:line="240" w:lineRule="auto"/>
              <w:rPr>
                <w:rFonts w:hAnsi="Times New Roman" w:cs="Times New Roman"/>
                <w:color w:val="000000"/>
                <w:sz w:val="24"/>
                <w:szCs w:val="24"/>
              </w:rPr>
            </w:pPr>
            <w:r>
              <w:rPr>
                <w:rFonts w:hAnsi="Times New Roman" w:cs="Times New Roman"/>
                <w:color w:val="000000"/>
                <w:sz w:val="24"/>
                <w:szCs w:val="24"/>
              </w:rPr>
              <w:t>5. Отключить от действующей сети поврежденный участок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6.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7.Закрыть окна и двери помещений, расположенных вблизи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8. При воспламенении газа привести в действие первичные средства пожаротушения и вызвать СПСЧ</w:t>
            </w:r>
            <w:r>
              <w:br/>
            </w:r>
            <w:r>
              <w:rPr>
                <w:rFonts w:hAnsi="Times New Roman" w:cs="Times New Roman"/>
                <w:color w:val="000000"/>
                <w:sz w:val="24"/>
                <w:szCs w:val="24"/>
              </w:rPr>
              <w:t>№ 10.</w:t>
            </w:r>
          </w:p>
          <w:p>
            <w:pPr>
              <w:spacing w:line="240" w:lineRule="auto"/>
              <w:rPr>
                <w:rFonts w:hAnsi="Times New Roman" w:cs="Times New Roman"/>
                <w:color w:val="000000"/>
                <w:sz w:val="24"/>
                <w:szCs w:val="24"/>
              </w:rPr>
            </w:pPr>
            <w:r>
              <w:rPr>
                <w:rFonts w:hAnsi="Times New Roman" w:cs="Times New Roman"/>
                <w:color w:val="000000"/>
                <w:sz w:val="24"/>
                <w:szCs w:val="24"/>
              </w:rPr>
              <w:t>9. Проверить на загазованность территорию объекта в радиусе 50 м и более в направлении распространения газа, в случае обнаружения газа организовать их проветривание.</w:t>
            </w:r>
          </w:p>
          <w:p>
            <w:pPr>
              <w:spacing w:line="240" w:lineRule="auto"/>
              <w:rPr>
                <w:rFonts w:hAnsi="Times New Roman" w:cs="Times New Roman"/>
                <w:color w:val="000000"/>
                <w:sz w:val="24"/>
                <w:szCs w:val="24"/>
              </w:rPr>
            </w:pPr>
            <w:r>
              <w:rPr>
                <w:rFonts w:hAnsi="Times New Roman" w:cs="Times New Roman"/>
                <w:color w:val="000000"/>
                <w:sz w:val="24"/>
                <w:szCs w:val="24"/>
              </w:rPr>
              <w:t>10.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4.Контролировать правильность применения первичных средств пожаротушения до прибытия СПСЧ № 10.</w:t>
            </w:r>
          </w:p>
          <w:p>
            <w:pPr>
              <w:spacing w:line="240" w:lineRule="auto"/>
              <w:rPr>
                <w:rFonts w:hAnsi="Times New Roman" w:cs="Times New Roman"/>
                <w:color w:val="000000"/>
                <w:sz w:val="24"/>
                <w:szCs w:val="24"/>
              </w:rPr>
            </w:pPr>
            <w:r>
              <w:rPr>
                <w:rFonts w:hAnsi="Times New Roman" w:cs="Times New Roman"/>
                <w:color w:val="000000"/>
                <w:sz w:val="24"/>
                <w:szCs w:val="24"/>
              </w:rPr>
              <w:t>5. Организовать охрану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6.Проинструктировать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7.Организовать эвакуацию людей с близлежащей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8. Организовать перекрытие вентилей и отключение от действующей сети поврежденного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9.Организовать работы по устранению неисправностей в арматуре.</w:t>
            </w:r>
          </w:p>
          <w:p>
            <w:pPr>
              <w:spacing w:line="240" w:lineRule="auto"/>
              <w:rPr>
                <w:rFonts w:hAnsi="Times New Roman" w:cs="Times New Roman"/>
                <w:color w:val="000000"/>
                <w:sz w:val="24"/>
                <w:szCs w:val="24"/>
              </w:rPr>
            </w:pPr>
            <w:r>
              <w:rPr>
                <w:rFonts w:hAnsi="Times New Roman" w:cs="Times New Roman"/>
                <w:color w:val="000000"/>
                <w:sz w:val="24"/>
                <w:szCs w:val="24"/>
              </w:rPr>
              <w:t>10.Обеспечить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12.Проконтролировать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13.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r>
              <w:br/>
            </w: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1.Принимает сообщение о горении газа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8"/>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4.Загазованность помещения котельной без возгорания</w:t>
            </w:r>
          </w:p>
          <w:p>
            <w:pPr>
              <w:spacing w:line="240" w:lineRule="auto"/>
              <w:rPr>
                <w:rFonts w:hAnsi="Times New Roman" w:cs="Times New Roman"/>
                <w:color w:val="000000"/>
                <w:sz w:val="24"/>
                <w:szCs w:val="24"/>
              </w:rPr>
            </w:pPr>
            <w:r>
              <w:rPr>
                <w:rFonts w:hAnsi="Times New Roman" w:cs="Times New Roman"/>
                <w:b/>
                <w:bCs/>
                <w:color w:val="000000"/>
                <w:sz w:val="24"/>
                <w:szCs w:val="24"/>
              </w:rPr>
              <w:t>(С</w:t>
            </w:r>
            <w:r>
              <w:rPr>
                <w:rFonts w:hAnsi="Times New Roman" w:cs="Times New Roman"/>
                <w:b/>
                <w:bCs/>
                <w:color w:val="000000"/>
                <w:sz w:val="19"/>
                <w:szCs w:val="19"/>
                <w:vertAlign w:val="subscript"/>
              </w:rPr>
              <w:t>4</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1.Нарушение целостности внутреннего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2. Брак монтажных работ при подключении котлов.</w:t>
            </w:r>
          </w:p>
          <w:p>
            <w:pPr>
              <w:spacing w:line="240" w:lineRule="auto"/>
              <w:rPr>
                <w:rFonts w:hAnsi="Times New Roman" w:cs="Times New Roman"/>
                <w:color w:val="000000"/>
                <w:sz w:val="24"/>
                <w:szCs w:val="24"/>
              </w:rPr>
            </w:pPr>
            <w:r>
              <w:rPr>
                <w:rFonts w:hAnsi="Times New Roman" w:cs="Times New Roman"/>
                <w:color w:val="000000"/>
                <w:sz w:val="24"/>
                <w:szCs w:val="24"/>
              </w:rPr>
              <w:t>3. Заводской брак арматуры.</w:t>
            </w:r>
          </w:p>
          <w:p>
            <w:pPr>
              <w:spacing w:line="240" w:lineRule="auto"/>
              <w:rPr>
                <w:rFonts w:hAnsi="Times New Roman" w:cs="Times New Roman"/>
                <w:color w:val="000000"/>
                <w:sz w:val="24"/>
                <w:szCs w:val="24"/>
              </w:rPr>
            </w:pPr>
            <w:r>
              <w:rPr>
                <w:rFonts w:hAnsi="Times New Roman" w:cs="Times New Roman"/>
                <w:color w:val="000000"/>
                <w:sz w:val="24"/>
                <w:szCs w:val="24"/>
              </w:rPr>
              <w:t>4. Засорение</w:t>
            </w:r>
          </w:p>
          <w:p>
            <w:pPr>
              <w:spacing w:line="240" w:lineRule="auto"/>
              <w:rPr>
                <w:rFonts w:hAnsi="Times New Roman" w:cs="Times New Roman"/>
                <w:color w:val="000000"/>
                <w:sz w:val="24"/>
                <w:szCs w:val="24"/>
              </w:rPr>
            </w:pPr>
            <w:r>
              <w:rPr>
                <w:rFonts w:hAnsi="Times New Roman" w:cs="Times New Roman"/>
                <w:color w:val="000000"/>
                <w:sz w:val="24"/>
                <w:szCs w:val="24"/>
              </w:rPr>
              <w:t>отверстия газового сопла горелки.</w:t>
            </w:r>
          </w:p>
          <w:p>
            <w:pPr>
              <w:spacing w:line="240" w:lineRule="auto"/>
              <w:rPr>
                <w:rFonts w:hAnsi="Times New Roman" w:cs="Times New Roman"/>
                <w:color w:val="000000"/>
                <w:sz w:val="24"/>
                <w:szCs w:val="24"/>
              </w:rPr>
            </w:pPr>
            <w:r>
              <w:rPr>
                <w:rFonts w:hAnsi="Times New Roman" w:cs="Times New Roman"/>
                <w:color w:val="000000"/>
                <w:sz w:val="24"/>
                <w:szCs w:val="24"/>
              </w:rPr>
              <w:t>5. Заблокирована часть дымохода.</w:t>
            </w:r>
          </w:p>
          <w:p>
            <w:pPr>
              <w:spacing w:line="240" w:lineRule="auto"/>
              <w:rPr>
                <w:rFonts w:hAnsi="Times New Roman" w:cs="Times New Roman"/>
                <w:color w:val="000000"/>
                <w:sz w:val="24"/>
                <w:szCs w:val="24"/>
              </w:rPr>
            </w:pPr>
            <w:r>
              <w:rPr>
                <w:rFonts w:hAnsi="Times New Roman" w:cs="Times New Roman"/>
                <w:color w:val="000000"/>
                <w:sz w:val="24"/>
                <w:szCs w:val="24"/>
              </w:rPr>
              <w:t>6. Отказ КиПА.</w:t>
            </w:r>
          </w:p>
          <w:p>
            <w:pPr>
              <w:spacing w:line="240" w:lineRule="auto"/>
              <w:rPr>
                <w:rFonts w:hAnsi="Times New Roman" w:cs="Times New Roman"/>
                <w:color w:val="000000"/>
                <w:sz w:val="24"/>
                <w:szCs w:val="24"/>
              </w:rPr>
            </w:pPr>
            <w:r>
              <w:rPr>
                <w:rFonts w:hAnsi="Times New Roman" w:cs="Times New Roman"/>
                <w:color w:val="000000"/>
                <w:sz w:val="24"/>
                <w:szCs w:val="24"/>
              </w:rPr>
              <w:t>7.Нарушение технологического режима эксплуатации объекта.</w:t>
            </w:r>
          </w:p>
          <w:p>
            <w:pPr>
              <w:spacing w:line="240" w:lineRule="auto"/>
              <w:rPr>
                <w:rFonts w:hAnsi="Times New Roman" w:cs="Times New Roman"/>
                <w:color w:val="000000"/>
                <w:sz w:val="24"/>
                <w:szCs w:val="24"/>
              </w:rPr>
            </w:pPr>
            <w:r>
              <w:rPr>
                <w:rFonts w:hAnsi="Times New Roman" w:cs="Times New Roman"/>
                <w:color w:val="000000"/>
                <w:sz w:val="24"/>
                <w:szCs w:val="24"/>
              </w:rPr>
              <w:t>8.Нарушение техники безопасности.</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Перекрыть при возможности вентили.</w:t>
            </w:r>
          </w:p>
          <w:p>
            <w:pPr>
              <w:spacing w:line="240" w:lineRule="auto"/>
              <w:rPr>
                <w:rFonts w:hAnsi="Times New Roman" w:cs="Times New Roman"/>
                <w:color w:val="000000"/>
                <w:sz w:val="24"/>
                <w:szCs w:val="24"/>
              </w:rPr>
            </w:pPr>
            <w:r>
              <w:rPr>
                <w:rFonts w:hAnsi="Times New Roman" w:cs="Times New Roman"/>
                <w:color w:val="000000"/>
                <w:sz w:val="24"/>
                <w:szCs w:val="24"/>
              </w:rPr>
              <w:t>3.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4. При концентрации газа в помещении до 1 % необходимо производить:</w:t>
            </w:r>
          </w:p>
          <w:p>
            <w:pPr>
              <w:spacing w:line="240" w:lineRule="auto"/>
              <w:rPr>
                <w:rFonts w:hAnsi="Times New Roman" w:cs="Times New Roman"/>
                <w:color w:val="000000"/>
                <w:sz w:val="24"/>
                <w:szCs w:val="24"/>
              </w:rPr>
            </w:pPr>
            <w:r>
              <w:rPr>
                <w:rFonts w:hAnsi="Times New Roman" w:cs="Times New Roman"/>
                <w:color w:val="000000"/>
                <w:sz w:val="24"/>
                <w:szCs w:val="24"/>
              </w:rPr>
              <w:t>- интенсивную вентиляцию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при концентрации газа в помещении свыше 1 % необходимы:</w:t>
            </w:r>
          </w:p>
          <w:p>
            <w:pPr>
              <w:spacing w:line="240" w:lineRule="auto"/>
              <w:rPr>
                <w:rFonts w:hAnsi="Times New Roman" w:cs="Times New Roman"/>
                <w:color w:val="000000"/>
                <w:sz w:val="24"/>
                <w:szCs w:val="24"/>
              </w:rPr>
            </w:pPr>
            <w:r>
              <w:rPr>
                <w:rFonts w:hAnsi="Times New Roman" w:cs="Times New Roman"/>
                <w:color w:val="000000"/>
                <w:sz w:val="24"/>
                <w:szCs w:val="24"/>
              </w:rPr>
              <w:t>- отключение помещения от газораспределительной сети,</w:t>
            </w:r>
          </w:p>
          <w:p>
            <w:pPr>
              <w:spacing w:line="240" w:lineRule="auto"/>
              <w:rPr>
                <w:rFonts w:hAnsi="Times New Roman" w:cs="Times New Roman"/>
                <w:color w:val="000000"/>
                <w:sz w:val="24"/>
                <w:szCs w:val="24"/>
              </w:rPr>
            </w:pPr>
            <w:r>
              <w:rPr>
                <w:rFonts w:hAnsi="Times New Roman" w:cs="Times New Roman"/>
                <w:color w:val="000000"/>
                <w:sz w:val="24"/>
                <w:szCs w:val="24"/>
              </w:rPr>
              <w:t>- принятие мер по обесточиванию электросети загазованного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5. Осуществлять постоянный контроль за изменением концентрации газа в помещении.</w:t>
            </w:r>
          </w:p>
          <w:p>
            <w:pPr>
              <w:spacing w:line="240" w:lineRule="auto"/>
              <w:rPr>
                <w:rFonts w:hAnsi="Times New Roman" w:cs="Times New Roman"/>
                <w:color w:val="000000"/>
                <w:sz w:val="24"/>
                <w:szCs w:val="24"/>
              </w:rPr>
            </w:pPr>
            <w:r>
              <w:rPr>
                <w:rFonts w:hAnsi="Times New Roman" w:cs="Times New Roman"/>
                <w:color w:val="000000"/>
                <w:sz w:val="24"/>
                <w:szCs w:val="24"/>
              </w:rPr>
              <w:t>6. Организовать поиск места утечки газа на вводе, в газовой разводке помещении с помощью мыльной эмульсии и прибора.</w:t>
            </w:r>
          </w:p>
          <w:p>
            <w:pPr>
              <w:spacing w:line="240" w:lineRule="auto"/>
              <w:rPr>
                <w:rFonts w:hAnsi="Times New Roman" w:cs="Times New Roman"/>
                <w:color w:val="000000"/>
                <w:sz w:val="24"/>
                <w:szCs w:val="24"/>
              </w:rPr>
            </w:pPr>
            <w:r>
              <w:rPr>
                <w:rFonts w:hAnsi="Times New Roman" w:cs="Times New Roman"/>
                <w:color w:val="000000"/>
                <w:sz w:val="24"/>
                <w:szCs w:val="24"/>
              </w:rPr>
              <w:t>7. Проверить на загазованность соседние помещения в радиусе 50 м.</w:t>
            </w:r>
          </w:p>
          <w:p>
            <w:pPr>
              <w:spacing w:line="240" w:lineRule="auto"/>
              <w:rPr>
                <w:rFonts w:hAnsi="Times New Roman" w:cs="Times New Roman"/>
                <w:color w:val="000000"/>
                <w:sz w:val="24"/>
                <w:szCs w:val="24"/>
              </w:rPr>
            </w:pPr>
            <w:r>
              <w:rPr>
                <w:rFonts w:hAnsi="Times New Roman" w:cs="Times New Roman"/>
                <w:color w:val="000000"/>
                <w:sz w:val="24"/>
                <w:szCs w:val="24"/>
              </w:rPr>
              <w:t>8. Устранить неисправности.</w:t>
            </w:r>
          </w:p>
          <w:p>
            <w:pPr>
              <w:spacing w:line="240" w:lineRule="auto"/>
              <w:rPr>
                <w:rFonts w:hAnsi="Times New Roman" w:cs="Times New Roman"/>
                <w:color w:val="000000"/>
                <w:sz w:val="24"/>
                <w:szCs w:val="24"/>
              </w:rPr>
            </w:pPr>
            <w:r>
              <w:rPr>
                <w:rFonts w:hAnsi="Times New Roman" w:cs="Times New Roman"/>
                <w:color w:val="000000"/>
                <w:sz w:val="24"/>
                <w:szCs w:val="24"/>
              </w:rPr>
              <w:t>9. Проверить на загазованность территорию объекта в радиусе 50 м и более в направлении распространения газа.</w:t>
            </w:r>
          </w:p>
          <w:p>
            <w:pPr>
              <w:spacing w:line="240" w:lineRule="auto"/>
              <w:rPr>
                <w:rFonts w:hAnsi="Times New Roman" w:cs="Times New Roman"/>
                <w:color w:val="000000"/>
                <w:sz w:val="24"/>
                <w:szCs w:val="24"/>
              </w:rPr>
            </w:pPr>
            <w:r>
              <w:rPr>
                <w:rFonts w:hAnsi="Times New Roman" w:cs="Times New Roman"/>
                <w:color w:val="000000"/>
                <w:sz w:val="24"/>
                <w:szCs w:val="24"/>
              </w:rPr>
              <w:t>11. Обеспечить первую медицинскую помощь пострадавшим.</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 Организовать охрану территории и недопущение возникновения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5.Проинструктировать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6.Организовать эвакуацию людей из загазованных помещений.</w:t>
            </w:r>
          </w:p>
          <w:p>
            <w:pPr>
              <w:spacing w:line="240" w:lineRule="auto"/>
              <w:rPr>
                <w:rFonts w:hAnsi="Times New Roman" w:cs="Times New Roman"/>
                <w:color w:val="000000"/>
                <w:sz w:val="24"/>
                <w:szCs w:val="24"/>
              </w:rPr>
            </w:pPr>
            <w:r>
              <w:rPr>
                <w:rFonts w:hAnsi="Times New Roman" w:cs="Times New Roman"/>
                <w:color w:val="000000"/>
                <w:sz w:val="24"/>
                <w:szCs w:val="24"/>
              </w:rPr>
              <w:t>7. Организовать перекрытие вентилей и отключение от действующей сети поврежденного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8.Организовать работы по устранению неисправностей в арматуре.</w:t>
            </w:r>
          </w:p>
          <w:p>
            <w:pPr>
              <w:spacing w:line="240" w:lineRule="auto"/>
              <w:rPr>
                <w:rFonts w:hAnsi="Times New Roman" w:cs="Times New Roman"/>
                <w:color w:val="000000"/>
                <w:sz w:val="24"/>
                <w:szCs w:val="24"/>
              </w:rPr>
            </w:pPr>
            <w:r>
              <w:rPr>
                <w:rFonts w:hAnsi="Times New Roman" w:cs="Times New Roman"/>
                <w:color w:val="000000"/>
                <w:sz w:val="24"/>
                <w:szCs w:val="24"/>
              </w:rPr>
              <w:t>9.Организовать проверку на загазованность в помещении котельной и на территории объекта в радиусе 50 м и более в направлении распространения газа.</w:t>
            </w:r>
          </w:p>
          <w:p>
            <w:pPr>
              <w:spacing w:line="240" w:lineRule="auto"/>
              <w:rPr>
                <w:rFonts w:hAnsi="Times New Roman" w:cs="Times New Roman"/>
                <w:color w:val="000000"/>
                <w:sz w:val="24"/>
                <w:szCs w:val="24"/>
              </w:rPr>
            </w:pPr>
            <w:r>
              <w:rPr>
                <w:rFonts w:hAnsi="Times New Roman" w:cs="Times New Roman"/>
                <w:color w:val="000000"/>
                <w:sz w:val="24"/>
                <w:szCs w:val="24"/>
              </w:rPr>
              <w:t>10. Организовать поиск места утечки газа на вводе, в газовой разводке помещении с помощью мыльной эмульсии и прибора.</w:t>
            </w:r>
          </w:p>
          <w:p>
            <w:pPr>
              <w:spacing w:line="240" w:lineRule="auto"/>
              <w:rPr>
                <w:rFonts w:hAnsi="Times New Roman" w:cs="Times New Roman"/>
                <w:color w:val="000000"/>
                <w:sz w:val="24"/>
                <w:szCs w:val="24"/>
              </w:rPr>
            </w:pPr>
            <w:r>
              <w:rPr>
                <w:rFonts w:hAnsi="Times New Roman" w:cs="Times New Roman"/>
                <w:color w:val="000000"/>
                <w:sz w:val="24"/>
                <w:szCs w:val="24"/>
              </w:rPr>
              <w:t>11.Обеспечить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12.Проконтролировать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13.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r>
              <w:br/>
            </w: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наличии загазованности и воспламенения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5.Загазованность помещения котельной с возгоранием, взрывом ГВС</w:t>
            </w:r>
          </w:p>
          <w:p>
            <w:pPr>
              <w:spacing w:line="240" w:lineRule="auto"/>
              <w:rPr>
                <w:rFonts w:hAnsi="Times New Roman" w:cs="Times New Roman"/>
                <w:color w:val="000000"/>
                <w:sz w:val="24"/>
                <w:szCs w:val="24"/>
              </w:rPr>
            </w:pPr>
            <w:r>
              <w:rPr>
                <w:rFonts w:hAnsi="Times New Roman" w:cs="Times New Roman"/>
                <w:b/>
                <w:bCs/>
                <w:color w:val="000000"/>
                <w:sz w:val="24"/>
                <w:szCs w:val="24"/>
              </w:rPr>
              <w:t>(С</w:t>
            </w:r>
            <w:r>
              <w:rPr>
                <w:rFonts w:hAnsi="Times New Roman" w:cs="Times New Roman"/>
                <w:b/>
                <w:bCs/>
                <w:color w:val="000000"/>
                <w:sz w:val="19"/>
                <w:szCs w:val="19"/>
                <w:vertAlign w:val="subscript"/>
              </w:rPr>
              <w:t>5</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1.Нарушение целостности внутреннего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2. Заводской брак арматуры</w:t>
            </w:r>
          </w:p>
          <w:p>
            <w:pPr>
              <w:spacing w:line="240" w:lineRule="auto"/>
              <w:rPr>
                <w:rFonts w:hAnsi="Times New Roman" w:cs="Times New Roman"/>
                <w:color w:val="000000"/>
                <w:sz w:val="24"/>
                <w:szCs w:val="24"/>
              </w:rPr>
            </w:pPr>
            <w:r>
              <w:rPr>
                <w:rFonts w:hAnsi="Times New Roman" w:cs="Times New Roman"/>
                <w:color w:val="000000"/>
                <w:sz w:val="24"/>
                <w:szCs w:val="24"/>
              </w:rPr>
              <w:t>3. Заблокирована часть дымохода.</w:t>
            </w:r>
          </w:p>
          <w:p>
            <w:pPr>
              <w:spacing w:line="240" w:lineRule="auto"/>
              <w:rPr>
                <w:rFonts w:hAnsi="Times New Roman" w:cs="Times New Roman"/>
                <w:color w:val="000000"/>
                <w:sz w:val="24"/>
                <w:szCs w:val="24"/>
              </w:rPr>
            </w:pPr>
            <w:r>
              <w:rPr>
                <w:rFonts w:hAnsi="Times New Roman" w:cs="Times New Roman"/>
                <w:color w:val="000000"/>
                <w:sz w:val="24"/>
                <w:szCs w:val="24"/>
              </w:rPr>
              <w:t>4. Отказ КиПА</w:t>
            </w:r>
          </w:p>
          <w:p>
            <w:pPr>
              <w:spacing w:line="240" w:lineRule="auto"/>
              <w:rPr>
                <w:rFonts w:hAnsi="Times New Roman" w:cs="Times New Roman"/>
                <w:color w:val="000000"/>
                <w:sz w:val="24"/>
                <w:szCs w:val="24"/>
              </w:rPr>
            </w:pPr>
            <w:r>
              <w:rPr>
                <w:rFonts w:hAnsi="Times New Roman" w:cs="Times New Roman"/>
                <w:color w:val="000000"/>
                <w:sz w:val="24"/>
                <w:szCs w:val="24"/>
              </w:rPr>
              <w:t>5.Нарушение технологического режима эксплуатации объекта.</w:t>
            </w:r>
          </w:p>
          <w:p>
            <w:pPr>
              <w:spacing w:line="240" w:lineRule="auto"/>
              <w:rPr>
                <w:rFonts w:hAnsi="Times New Roman" w:cs="Times New Roman"/>
                <w:color w:val="000000"/>
                <w:sz w:val="24"/>
                <w:szCs w:val="24"/>
              </w:rPr>
            </w:pPr>
            <w:r>
              <w:rPr>
                <w:rFonts w:hAnsi="Times New Roman" w:cs="Times New Roman"/>
                <w:color w:val="000000"/>
                <w:sz w:val="24"/>
                <w:szCs w:val="24"/>
              </w:rPr>
              <w:t>6.Наличие источника возгорания.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3. Расставить предупредительные знаки на въездах к аварийному объекту, организовать охрану с целью недопущения распространения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4.Привести в действие первичные средства пожаротушения до прибытия СПСЧ № 10.</w:t>
            </w:r>
          </w:p>
          <w:p>
            <w:pPr>
              <w:spacing w:line="240" w:lineRule="auto"/>
              <w:rPr>
                <w:rFonts w:hAnsi="Times New Roman" w:cs="Times New Roman"/>
                <w:color w:val="000000"/>
                <w:sz w:val="24"/>
                <w:szCs w:val="24"/>
              </w:rPr>
            </w:pPr>
            <w:r>
              <w:rPr>
                <w:rFonts w:hAnsi="Times New Roman" w:cs="Times New Roman"/>
                <w:color w:val="000000"/>
                <w:sz w:val="24"/>
                <w:szCs w:val="24"/>
              </w:rPr>
              <w:t>5.Перекрыть вентили и отключить от действующей сети поврежденный участок.</w:t>
            </w:r>
          </w:p>
          <w:p>
            <w:pPr>
              <w:spacing w:line="240" w:lineRule="auto"/>
              <w:rPr>
                <w:rFonts w:hAnsi="Times New Roman" w:cs="Times New Roman"/>
                <w:color w:val="000000"/>
                <w:sz w:val="24"/>
                <w:szCs w:val="24"/>
              </w:rPr>
            </w:pPr>
            <w:r>
              <w:rPr>
                <w:rFonts w:hAnsi="Times New Roman" w:cs="Times New Roman"/>
                <w:color w:val="000000"/>
                <w:sz w:val="24"/>
                <w:szCs w:val="24"/>
              </w:rPr>
              <w:t>6. Обесточить электросеть объекта.</w:t>
            </w:r>
          </w:p>
          <w:p>
            <w:pPr>
              <w:spacing w:line="240" w:lineRule="auto"/>
              <w:rPr>
                <w:rFonts w:hAnsi="Times New Roman" w:cs="Times New Roman"/>
                <w:color w:val="000000"/>
                <w:sz w:val="24"/>
                <w:szCs w:val="24"/>
              </w:rPr>
            </w:pPr>
            <w:r>
              <w:rPr>
                <w:rFonts w:hAnsi="Times New Roman" w:cs="Times New Roman"/>
                <w:color w:val="000000"/>
                <w:sz w:val="24"/>
                <w:szCs w:val="24"/>
              </w:rPr>
              <w:t>7. Обеспечить аварийную остановку котлов.</w:t>
            </w:r>
          </w:p>
          <w:p>
            <w:pPr>
              <w:spacing w:line="240" w:lineRule="auto"/>
              <w:rPr>
                <w:rFonts w:hAnsi="Times New Roman" w:cs="Times New Roman"/>
                <w:color w:val="000000"/>
                <w:sz w:val="24"/>
                <w:szCs w:val="24"/>
              </w:rPr>
            </w:pPr>
            <w:r>
              <w:rPr>
                <w:rFonts w:hAnsi="Times New Roman" w:cs="Times New Roman"/>
                <w:color w:val="000000"/>
                <w:sz w:val="24"/>
                <w:szCs w:val="24"/>
              </w:rPr>
              <w:t>8. Обеспечить эвакуацию людей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9. Проверить на загазованность территорию объекта в радиусе 50 м и более в направлении распространения газа</w:t>
            </w:r>
          </w:p>
          <w:p>
            <w:pPr>
              <w:spacing w:line="240" w:lineRule="auto"/>
              <w:rPr>
                <w:rFonts w:hAnsi="Times New Roman" w:cs="Times New Roman"/>
                <w:color w:val="000000"/>
                <w:sz w:val="24"/>
                <w:szCs w:val="24"/>
              </w:rPr>
            </w:pPr>
            <w:r>
              <w:rPr>
                <w:rFonts w:hAnsi="Times New Roman" w:cs="Times New Roman"/>
                <w:color w:val="000000"/>
                <w:sz w:val="24"/>
                <w:szCs w:val="24"/>
              </w:rPr>
              <w:t>10.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 Контролировать правильность применения первичных средств пожаротушения до прибытия СПСЧ № 10.</w:t>
            </w:r>
          </w:p>
          <w:p>
            <w:pPr>
              <w:spacing w:line="240" w:lineRule="auto"/>
              <w:rPr>
                <w:rFonts w:hAnsi="Times New Roman" w:cs="Times New Roman"/>
                <w:color w:val="000000"/>
                <w:sz w:val="24"/>
                <w:szCs w:val="24"/>
              </w:rPr>
            </w:pPr>
            <w:r>
              <w:rPr>
                <w:rFonts w:hAnsi="Times New Roman" w:cs="Times New Roman"/>
                <w:color w:val="000000"/>
                <w:sz w:val="24"/>
                <w:szCs w:val="24"/>
              </w:rPr>
              <w:t>5. Организовать охрану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6.Проинструктировать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7.Организовать эвакуацию людей с близлежащей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8. Организовать перекрытие вентилей и отключение от действующей сети поврежденного участка газопровода.</w:t>
            </w:r>
          </w:p>
          <w:p>
            <w:pPr>
              <w:spacing w:line="240" w:lineRule="auto"/>
              <w:rPr>
                <w:rFonts w:hAnsi="Times New Roman" w:cs="Times New Roman"/>
                <w:color w:val="000000"/>
                <w:sz w:val="24"/>
                <w:szCs w:val="24"/>
              </w:rPr>
            </w:pPr>
            <w:r>
              <w:rPr>
                <w:rFonts w:hAnsi="Times New Roman" w:cs="Times New Roman"/>
                <w:color w:val="000000"/>
                <w:sz w:val="24"/>
                <w:szCs w:val="24"/>
              </w:rPr>
              <w:t>9. Организовать обесточивание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10. Организовать аварийную остановку котлов.</w:t>
            </w:r>
          </w:p>
          <w:p>
            <w:pPr>
              <w:spacing w:line="240" w:lineRule="auto"/>
              <w:rPr>
                <w:rFonts w:hAnsi="Times New Roman" w:cs="Times New Roman"/>
                <w:color w:val="000000"/>
                <w:sz w:val="24"/>
                <w:szCs w:val="24"/>
              </w:rPr>
            </w:pPr>
            <w:r>
              <w:rPr>
                <w:rFonts w:hAnsi="Times New Roman" w:cs="Times New Roman"/>
                <w:color w:val="000000"/>
                <w:sz w:val="24"/>
                <w:szCs w:val="24"/>
              </w:rPr>
              <w:t>12.Обеспечить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13.Проконтролировать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14.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наличии загазованности и воспламенения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jc w:val="center"/>
        <w:rPr>
          <w:rFonts w:hAnsi="Times New Roman" w:cs="Times New Roman"/>
          <w:color w:val="000000"/>
          <w:sz w:val="24"/>
          <w:szCs w:val="24"/>
        </w:rPr>
      </w:pPr>
    </w:p>
    <w:p>
      <w:pPr>
        <w:spacing w:line="240" w:lineRule="auto"/>
        <w:jc w:val="center"/>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86"/>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6.Взрыв котла</w:t>
            </w:r>
          </w:p>
          <w:p>
            <w:pPr>
              <w:spacing w:line="240" w:lineRule="auto"/>
              <w:jc w:val="center"/>
              <w:rPr>
                <w:rFonts w:hAnsi="Times New Roman" w:cs="Times New Roman"/>
                <w:color w:val="000000"/>
                <w:sz w:val="24"/>
                <w:szCs w:val="24"/>
              </w:rPr>
            </w:pPr>
            <w:r>
              <w:rPr>
                <w:rFonts w:hAnsi="Times New Roman" w:cs="Times New Roman"/>
                <w:b/>
                <w:bCs/>
                <w:color w:val="000000"/>
                <w:sz w:val="24"/>
                <w:szCs w:val="24"/>
              </w:rPr>
              <w:t>(С</w:t>
            </w:r>
            <w:r>
              <w:rPr>
                <w:rFonts w:hAnsi="Times New Roman" w:cs="Times New Roman"/>
                <w:b/>
                <w:bCs/>
                <w:color w:val="000000"/>
                <w:sz w:val="19"/>
                <w:szCs w:val="19"/>
                <w:vertAlign w:val="subscript"/>
              </w:rPr>
              <w:t>6</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Отказ насосного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2.Наличие трещин на сварных соединениях котлов.</w:t>
            </w:r>
          </w:p>
          <w:p>
            <w:pPr>
              <w:spacing w:line="240" w:lineRule="auto"/>
              <w:rPr>
                <w:rFonts w:hAnsi="Times New Roman" w:cs="Times New Roman"/>
                <w:color w:val="000000"/>
                <w:sz w:val="24"/>
                <w:szCs w:val="24"/>
              </w:rPr>
            </w:pPr>
            <w:r>
              <w:rPr>
                <w:rFonts w:hAnsi="Times New Roman" w:cs="Times New Roman"/>
                <w:color w:val="000000"/>
                <w:sz w:val="24"/>
                <w:szCs w:val="24"/>
              </w:rPr>
              <w:t>3.Нарушение правил эксплуатации.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Прекратить подачу электроэнергии и газа к потребляющим агрегатам и установкам.</w:t>
            </w:r>
          </w:p>
          <w:p>
            <w:pPr>
              <w:spacing w:line="240" w:lineRule="auto"/>
              <w:rPr>
                <w:rFonts w:hAnsi="Times New Roman" w:cs="Times New Roman"/>
                <w:color w:val="000000"/>
                <w:sz w:val="24"/>
                <w:szCs w:val="24"/>
              </w:rPr>
            </w:pPr>
            <w:r>
              <w:rPr>
                <w:rFonts w:hAnsi="Times New Roman" w:cs="Times New Roman"/>
                <w:color w:val="000000"/>
                <w:sz w:val="24"/>
                <w:szCs w:val="24"/>
              </w:rPr>
              <w:t>3.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4. Обеспечить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5.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4. Организовать охрану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5.Проинструктировать личный состав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6.Организовать обесточивание электросети.</w:t>
            </w:r>
          </w:p>
          <w:p>
            <w:pPr>
              <w:spacing w:line="240" w:lineRule="auto"/>
              <w:rPr>
                <w:rFonts w:hAnsi="Times New Roman" w:cs="Times New Roman"/>
                <w:color w:val="000000"/>
                <w:sz w:val="24"/>
                <w:szCs w:val="24"/>
              </w:rPr>
            </w:pPr>
            <w:r>
              <w:rPr>
                <w:rFonts w:hAnsi="Times New Roman" w:cs="Times New Roman"/>
                <w:color w:val="000000"/>
                <w:sz w:val="24"/>
                <w:szCs w:val="24"/>
              </w:rPr>
              <w:t>7. Организовать отключение подачи газа.</w:t>
            </w:r>
          </w:p>
          <w:p>
            <w:pPr>
              <w:spacing w:line="240" w:lineRule="auto"/>
              <w:rPr>
                <w:rFonts w:hAnsi="Times New Roman" w:cs="Times New Roman"/>
                <w:color w:val="000000"/>
                <w:sz w:val="24"/>
                <w:szCs w:val="24"/>
              </w:rPr>
            </w:pPr>
            <w:r>
              <w:rPr>
                <w:rFonts w:hAnsi="Times New Roman" w:cs="Times New Roman"/>
                <w:color w:val="000000"/>
                <w:sz w:val="24"/>
                <w:szCs w:val="24"/>
              </w:rPr>
              <w:t>8.Организовать эвакуацию людей с близлежащей территории.</w:t>
            </w:r>
          </w:p>
          <w:p>
            <w:pPr>
              <w:spacing w:line="240" w:lineRule="auto"/>
              <w:rPr>
                <w:rFonts w:hAnsi="Times New Roman" w:cs="Times New Roman"/>
                <w:color w:val="000000"/>
                <w:sz w:val="24"/>
                <w:szCs w:val="24"/>
              </w:rPr>
            </w:pPr>
            <w:r>
              <w:rPr>
                <w:rFonts w:hAnsi="Times New Roman" w:cs="Times New Roman"/>
                <w:color w:val="000000"/>
                <w:sz w:val="24"/>
                <w:szCs w:val="24"/>
              </w:rPr>
              <w:t>9.Обеспечить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10.Проконтролировать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11.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jc w:val="center"/>
        <w:rPr>
          <w:rFonts w:hAnsi="Times New Roman" w:cs="Times New Roman"/>
          <w:color w:val="000000"/>
          <w:sz w:val="24"/>
          <w:szCs w:val="24"/>
        </w:rPr>
      </w:pPr>
      <w:r>
        <w:rPr>
          <w:rFonts w:hAnsi="Times New Roman" w:cs="Times New Roman"/>
          <w:color w:val="000000"/>
          <w:sz w:val="24"/>
          <w:szCs w:val="24"/>
        </w:rPr>
        <w:t/>
      </w: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9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7.Разгерметизация резервуара с ДТ, в следствии взрыва газа, с истечением топлива с образованием источника зажигания</w:t>
            </w:r>
          </w:p>
          <w:p>
            <w:pPr>
              <w:spacing w:line="240" w:lineRule="auto"/>
              <w:rPr>
                <w:rFonts w:hAnsi="Times New Roman" w:cs="Times New Roman"/>
                <w:color w:val="000000"/>
                <w:sz w:val="24"/>
                <w:szCs w:val="24"/>
              </w:rPr>
            </w:pPr>
            <w:r>
              <w:rPr>
                <w:rFonts w:hAnsi="Times New Roman" w:cs="Times New Roman"/>
                <w:b/>
                <w:bCs/>
                <w:color w:val="000000"/>
                <w:sz w:val="24"/>
                <w:szCs w:val="24"/>
              </w:rPr>
              <w:t>(С</w:t>
            </w:r>
            <w:r>
              <w:rPr>
                <w:rFonts w:hAnsi="Times New Roman" w:cs="Times New Roman"/>
                <w:b/>
                <w:bCs/>
                <w:color w:val="000000"/>
                <w:sz w:val="19"/>
                <w:szCs w:val="19"/>
                <w:vertAlign w:val="subscript"/>
              </w:rPr>
              <w:t>7</w:t>
            </w:r>
            <w:r>
              <w:rPr>
                <w:rFonts w:hAnsi="Times New Roman" w:cs="Times New Roman"/>
                <w:b/>
                <w:bCs/>
                <w:color w:val="000000"/>
                <w:sz w:val="24"/>
                <w:szCs w:val="24"/>
              </w:rPr>
              <w:t>)</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Физический износ, коррозия, механические повреждения, температурные деформации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2.Разрыв сварных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3. Образование источника зажигания;</w:t>
            </w:r>
          </w:p>
          <w:p>
            <w:pPr>
              <w:spacing w:line="240" w:lineRule="auto"/>
              <w:rPr>
                <w:rFonts w:hAnsi="Times New Roman" w:cs="Times New Roman"/>
                <w:color w:val="000000"/>
                <w:sz w:val="24"/>
                <w:szCs w:val="24"/>
              </w:rPr>
            </w:pPr>
            <w:r>
              <w:rPr>
                <w:rFonts w:hAnsi="Times New Roman" w:cs="Times New Roman"/>
                <w:color w:val="000000"/>
                <w:sz w:val="24"/>
                <w:szCs w:val="24"/>
              </w:rPr>
              <w:t>4.Нарушение техники безопасности.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3. Расставить предупредительные знаки на въездах к аварийному объекту.</w:t>
            </w:r>
          </w:p>
          <w:p>
            <w:pPr>
              <w:spacing w:line="240" w:lineRule="auto"/>
              <w:rPr>
                <w:rFonts w:hAnsi="Times New Roman" w:cs="Times New Roman"/>
                <w:color w:val="000000"/>
                <w:sz w:val="24"/>
                <w:szCs w:val="24"/>
              </w:rPr>
            </w:pPr>
            <w:r>
              <w:rPr>
                <w:rFonts w:hAnsi="Times New Roman" w:cs="Times New Roman"/>
                <w:color w:val="000000"/>
                <w:sz w:val="24"/>
                <w:szCs w:val="24"/>
              </w:rPr>
              <w:t>4.Организовать охрану с целью недопущения распространения открытого огня.</w:t>
            </w:r>
          </w:p>
          <w:p>
            <w:pPr>
              <w:spacing w:line="240" w:lineRule="auto"/>
              <w:rPr>
                <w:rFonts w:hAnsi="Times New Roman" w:cs="Times New Roman"/>
                <w:color w:val="000000"/>
                <w:sz w:val="24"/>
                <w:szCs w:val="24"/>
              </w:rPr>
            </w:pPr>
            <w:r>
              <w:rPr>
                <w:rFonts w:hAnsi="Times New Roman" w:cs="Times New Roman"/>
                <w:color w:val="000000"/>
                <w:sz w:val="24"/>
                <w:szCs w:val="24"/>
              </w:rPr>
              <w:t>5. Привести в действие первичные средства пожаротушения.</w:t>
            </w:r>
          </w:p>
          <w:p>
            <w:pPr>
              <w:spacing w:line="240" w:lineRule="auto"/>
              <w:rPr>
                <w:rFonts w:hAnsi="Times New Roman" w:cs="Times New Roman"/>
                <w:color w:val="000000"/>
                <w:sz w:val="24"/>
                <w:szCs w:val="24"/>
              </w:rPr>
            </w:pPr>
            <w:r>
              <w:rPr>
                <w:rFonts w:hAnsi="Times New Roman" w:cs="Times New Roman"/>
                <w:color w:val="000000"/>
                <w:sz w:val="24"/>
                <w:szCs w:val="24"/>
              </w:rPr>
              <w:t>6. Отключить подачу газа.</w:t>
            </w:r>
          </w:p>
          <w:p>
            <w:pPr>
              <w:spacing w:line="240" w:lineRule="auto"/>
              <w:rPr>
                <w:rFonts w:hAnsi="Times New Roman" w:cs="Times New Roman"/>
                <w:color w:val="000000"/>
                <w:sz w:val="24"/>
                <w:szCs w:val="24"/>
              </w:rPr>
            </w:pPr>
            <w:r>
              <w:rPr>
                <w:rFonts w:hAnsi="Times New Roman" w:cs="Times New Roman"/>
                <w:color w:val="000000"/>
                <w:sz w:val="24"/>
                <w:szCs w:val="24"/>
              </w:rPr>
              <w:t>7. Обесточить электросеть объекта.</w:t>
            </w:r>
          </w:p>
          <w:p>
            <w:pPr>
              <w:spacing w:line="240" w:lineRule="auto"/>
              <w:rPr>
                <w:rFonts w:hAnsi="Times New Roman" w:cs="Times New Roman"/>
                <w:color w:val="000000"/>
                <w:sz w:val="24"/>
                <w:szCs w:val="24"/>
              </w:rPr>
            </w:pPr>
            <w:r>
              <w:rPr>
                <w:rFonts w:hAnsi="Times New Roman" w:cs="Times New Roman"/>
                <w:color w:val="000000"/>
                <w:sz w:val="24"/>
                <w:szCs w:val="24"/>
              </w:rPr>
              <w:t>8. Обеспечить эвакуацию людей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9.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3.Проинструктировать работников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4.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5.Организовать оцепление в месте аварийного розлива.</w:t>
            </w:r>
          </w:p>
          <w:p>
            <w:pPr>
              <w:spacing w:line="240" w:lineRule="auto"/>
              <w:rPr>
                <w:rFonts w:hAnsi="Times New Roman" w:cs="Times New Roman"/>
                <w:color w:val="000000"/>
                <w:sz w:val="24"/>
                <w:szCs w:val="24"/>
              </w:rPr>
            </w:pPr>
            <w:r>
              <w:rPr>
                <w:rFonts w:hAnsi="Times New Roman" w:cs="Times New Roman"/>
                <w:color w:val="000000"/>
                <w:sz w:val="24"/>
                <w:szCs w:val="24"/>
              </w:rPr>
              <w:t>6.Контролировать правильность применения первичных средств пожаротушения до прибытия СПСЧ № 10.</w:t>
            </w:r>
          </w:p>
          <w:p>
            <w:pPr>
              <w:spacing w:line="240" w:lineRule="auto"/>
              <w:rPr>
                <w:rFonts w:hAnsi="Times New Roman" w:cs="Times New Roman"/>
                <w:color w:val="000000"/>
                <w:sz w:val="24"/>
                <w:szCs w:val="24"/>
              </w:rPr>
            </w:pPr>
            <w:r>
              <w:rPr>
                <w:rFonts w:hAnsi="Times New Roman" w:cs="Times New Roman"/>
                <w:color w:val="000000"/>
                <w:sz w:val="24"/>
                <w:szCs w:val="24"/>
              </w:rPr>
              <w:t>7.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8. Организовать сбор розлива и нейтрализацию места розлива после тушения пожара.</w:t>
            </w:r>
          </w:p>
          <w:p>
            <w:pPr>
              <w:spacing w:line="240" w:lineRule="auto"/>
              <w:rPr>
                <w:rFonts w:hAnsi="Times New Roman" w:cs="Times New Roman"/>
                <w:color w:val="000000"/>
                <w:sz w:val="24"/>
                <w:szCs w:val="24"/>
              </w:rPr>
            </w:pPr>
            <w:r>
              <w:rPr>
                <w:rFonts w:hAnsi="Times New Roman" w:cs="Times New Roman"/>
                <w:color w:val="000000"/>
                <w:sz w:val="24"/>
                <w:szCs w:val="24"/>
              </w:rPr>
              <w:t>9. 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10.Проконтролировать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11.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наличии загазованности и воспламенения на территории, прилегающей к газопроводу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240" w:lineRule="auto"/>
        <w:rPr>
          <w:rFonts w:hAnsi="Times New Roman" w:cs="Times New Roman"/>
          <w:color w:val="000000"/>
          <w:sz w:val="24"/>
          <w:szCs w:val="24"/>
        </w:rPr>
      </w:pPr>
    </w:p>
    <w:tbl>
      <w:tblPr>
        <w:tblW w:w="0" w:type="auto"/>
        <w:tblCellMar>
          <w:top w:w="15" w:type="dxa"/>
          <w:left w:w="15" w:type="dxa"/>
          <w:bottom w:w="15" w:type="dxa"/>
          <w:right w:w="15" w:type="dxa"/>
        </w:tblCellMar>
        <w:tblLook w:val="0600"/>
      </w:tblPr>
      <w:tblGrid>
        <w:gridCol w:w="1440"/>
        <w:gridCol w:w="1440"/>
        <w:gridCol w:w="1440"/>
        <w:gridCol w:w="1440"/>
        <w:gridCol w:w="1440"/>
      </w:tblGrid>
      <w:tr>
        <w:trPr>
          <w:trHeight w:val="0"/>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br/>
            </w:r>
            <w:r>
              <w:rPr>
                <w:rFonts w:hAnsi="Times New Roman" w:cs="Times New Roman"/>
                <w:color w:val="000000"/>
                <w:sz w:val="24"/>
                <w:szCs w:val="24"/>
              </w:rPr>
              <w:t>Вид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Возможные причины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Последовательность проведения работ по локализации и ликвидации аварии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руководителя по локализации аварии</w:t>
            </w:r>
          </w:p>
          <w:p>
            <w:pPr>
              <w:spacing w:line="240" w:lineRule="auto"/>
              <w:jc w:val="center"/>
              <w:rPr>
                <w:rFonts w:hAnsi="Times New Roman" w:cs="Times New Roman"/>
                <w:color w:val="000000"/>
                <w:sz w:val="24"/>
                <w:szCs w:val="24"/>
              </w:rPr>
            </w:pPr>
            <w:r>
              <w:rPr>
                <w:rFonts w:hAnsi="Times New Roman" w:cs="Times New Roman"/>
                <w:color w:val="000000"/>
                <w:sz w:val="24"/>
                <w:szCs w:val="24"/>
              </w:rPr>
              <w:t>(ОРЛА)</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Действия персонала ОПО и диспетчера</w:t>
            </w:r>
          </w:p>
        </w:tc>
      </w:tr>
      <w:tr>
        <w:trPr>
          <w:trHeight w:val="45"/>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8.Разгерметизация резервуара на площадке слива ДТ, в следствии взрыва газа, без источника зажигания</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Физический износ, коррозия, механические повреждения, температурные деформации оборудования.</w:t>
            </w:r>
          </w:p>
          <w:p>
            <w:pPr>
              <w:spacing w:line="240" w:lineRule="auto"/>
              <w:rPr>
                <w:rFonts w:hAnsi="Times New Roman" w:cs="Times New Roman"/>
                <w:color w:val="000000"/>
                <w:sz w:val="24"/>
                <w:szCs w:val="24"/>
              </w:rPr>
            </w:pPr>
            <w:r>
              <w:rPr>
                <w:rFonts w:hAnsi="Times New Roman" w:cs="Times New Roman"/>
                <w:color w:val="000000"/>
                <w:sz w:val="24"/>
                <w:szCs w:val="24"/>
              </w:rPr>
              <w:t>2.Разрыв сварных соединений;</w:t>
            </w:r>
          </w:p>
          <w:p>
            <w:pPr>
              <w:spacing w:line="240" w:lineRule="auto"/>
              <w:rPr>
                <w:rFonts w:hAnsi="Times New Roman" w:cs="Times New Roman"/>
                <w:color w:val="000000"/>
                <w:sz w:val="24"/>
                <w:szCs w:val="24"/>
              </w:rPr>
            </w:pPr>
            <w:r>
              <w:rPr>
                <w:rFonts w:hAnsi="Times New Roman" w:cs="Times New Roman"/>
                <w:color w:val="000000"/>
                <w:sz w:val="24"/>
                <w:szCs w:val="24"/>
              </w:rPr>
              <w:t>3.Нарушение техники безопасности.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2. Выставить посты для ограждения опасной зоны</w:t>
            </w:r>
          </w:p>
          <w:p>
            <w:pPr>
              <w:spacing w:line="240" w:lineRule="auto"/>
              <w:rPr>
                <w:rFonts w:hAnsi="Times New Roman" w:cs="Times New Roman"/>
                <w:color w:val="000000"/>
                <w:sz w:val="24"/>
                <w:szCs w:val="24"/>
              </w:rPr>
            </w:pPr>
            <w:r>
              <w:rPr>
                <w:rFonts w:hAnsi="Times New Roman" w:cs="Times New Roman"/>
                <w:color w:val="000000"/>
                <w:sz w:val="24"/>
                <w:szCs w:val="24"/>
              </w:rPr>
              <w:t>3. Расставить предупредительные знаки на въездах к аварийному объекту.</w:t>
            </w:r>
          </w:p>
          <w:p>
            <w:pPr>
              <w:spacing w:line="240" w:lineRule="auto"/>
              <w:rPr>
                <w:rFonts w:hAnsi="Times New Roman" w:cs="Times New Roman"/>
                <w:color w:val="000000"/>
                <w:sz w:val="24"/>
                <w:szCs w:val="24"/>
              </w:rPr>
            </w:pPr>
            <w:r>
              <w:rPr>
                <w:rFonts w:hAnsi="Times New Roman" w:cs="Times New Roman"/>
                <w:color w:val="000000"/>
                <w:sz w:val="24"/>
                <w:szCs w:val="24"/>
              </w:rPr>
              <w:t>4.Организовать охрану с целью недопущения посторонних лиц.</w:t>
            </w:r>
          </w:p>
          <w:p>
            <w:pPr>
              <w:spacing w:line="240" w:lineRule="auto"/>
              <w:rPr>
                <w:rFonts w:hAnsi="Times New Roman" w:cs="Times New Roman"/>
                <w:color w:val="000000"/>
                <w:sz w:val="24"/>
                <w:szCs w:val="24"/>
              </w:rPr>
            </w:pPr>
            <w:r>
              <w:rPr>
                <w:rFonts w:hAnsi="Times New Roman" w:cs="Times New Roman"/>
                <w:color w:val="000000"/>
                <w:sz w:val="24"/>
                <w:szCs w:val="24"/>
              </w:rPr>
              <w:t>5. При необходимости, обеспечить эвакуацию людей из помещения.</w:t>
            </w:r>
          </w:p>
          <w:p>
            <w:pPr>
              <w:spacing w:line="240" w:lineRule="auto"/>
              <w:rPr>
                <w:rFonts w:hAnsi="Times New Roman" w:cs="Times New Roman"/>
                <w:color w:val="000000"/>
                <w:sz w:val="24"/>
                <w:szCs w:val="24"/>
              </w:rPr>
            </w:pPr>
            <w:r>
              <w:rPr>
                <w:rFonts w:hAnsi="Times New Roman" w:cs="Times New Roman"/>
                <w:color w:val="000000"/>
                <w:sz w:val="24"/>
                <w:szCs w:val="24"/>
              </w:rPr>
              <w:t>6. Обеспечить первую медицинскую помощь пострадавшим</w:t>
            </w:r>
          </w:p>
          <w:p>
            <w:pPr>
              <w:spacing w:line="240" w:lineRule="auto"/>
              <w:rPr>
                <w:rFonts w:hAnsi="Times New Roman" w:cs="Times New Roman"/>
                <w:color w:val="000000"/>
                <w:sz w:val="24"/>
                <w:szCs w:val="24"/>
              </w:rPr>
            </w:pP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color w:val="000000"/>
                <w:sz w:val="24"/>
                <w:szCs w:val="24"/>
              </w:rPr>
              <w:t>1. Ознакомившись с обстановкой, немедленно приступить к выполнению мероприятий, предусмотренных оперативной частью ПМЛА.</w:t>
            </w:r>
          </w:p>
          <w:p>
            <w:pPr>
              <w:spacing w:line="240" w:lineRule="auto"/>
              <w:rPr>
                <w:rFonts w:hAnsi="Times New Roman" w:cs="Times New Roman"/>
                <w:color w:val="000000"/>
                <w:sz w:val="24"/>
                <w:szCs w:val="24"/>
              </w:rPr>
            </w:pPr>
            <w:r>
              <w:rPr>
                <w:rFonts w:hAnsi="Times New Roman" w:cs="Times New Roman"/>
                <w:color w:val="000000"/>
                <w:sz w:val="24"/>
                <w:szCs w:val="24"/>
              </w:rPr>
              <w:t>2. Объявить сигнал общей тревоги.</w:t>
            </w:r>
          </w:p>
          <w:p>
            <w:pPr>
              <w:spacing w:line="240" w:lineRule="auto"/>
              <w:rPr>
                <w:rFonts w:hAnsi="Times New Roman" w:cs="Times New Roman"/>
                <w:color w:val="000000"/>
                <w:sz w:val="24"/>
                <w:szCs w:val="24"/>
              </w:rPr>
            </w:pPr>
            <w:r>
              <w:rPr>
                <w:rFonts w:hAnsi="Times New Roman" w:cs="Times New Roman"/>
                <w:color w:val="000000"/>
                <w:sz w:val="24"/>
                <w:szCs w:val="24"/>
              </w:rPr>
              <w:t>3.Проинструктировать работников о порядке ведения работ.</w:t>
            </w:r>
          </w:p>
          <w:p>
            <w:pPr>
              <w:spacing w:line="240" w:lineRule="auto"/>
              <w:rPr>
                <w:rFonts w:hAnsi="Times New Roman" w:cs="Times New Roman"/>
                <w:color w:val="000000"/>
                <w:sz w:val="24"/>
                <w:szCs w:val="24"/>
              </w:rPr>
            </w:pPr>
            <w:r>
              <w:rPr>
                <w:rFonts w:hAnsi="Times New Roman" w:cs="Times New Roman"/>
                <w:color w:val="000000"/>
                <w:sz w:val="24"/>
                <w:szCs w:val="24"/>
              </w:rPr>
              <w:t>4. Проверить, вызваны ли необходимые службы, оповещены ли должностные лица.</w:t>
            </w:r>
          </w:p>
          <w:p>
            <w:pPr>
              <w:spacing w:line="240" w:lineRule="auto"/>
              <w:rPr>
                <w:rFonts w:hAnsi="Times New Roman" w:cs="Times New Roman"/>
                <w:color w:val="000000"/>
                <w:sz w:val="24"/>
                <w:szCs w:val="24"/>
              </w:rPr>
            </w:pPr>
            <w:r>
              <w:rPr>
                <w:rFonts w:hAnsi="Times New Roman" w:cs="Times New Roman"/>
                <w:color w:val="000000"/>
                <w:sz w:val="24"/>
                <w:szCs w:val="24"/>
              </w:rPr>
              <w:t>5.Организовать оцепление в месте аварийного розлива.</w:t>
            </w:r>
          </w:p>
          <w:p>
            <w:pPr>
              <w:spacing w:line="240" w:lineRule="auto"/>
              <w:rPr>
                <w:rFonts w:hAnsi="Times New Roman" w:cs="Times New Roman"/>
                <w:color w:val="000000"/>
                <w:sz w:val="24"/>
                <w:szCs w:val="24"/>
              </w:rPr>
            </w:pPr>
            <w:r>
              <w:rPr>
                <w:rFonts w:hAnsi="Times New Roman" w:cs="Times New Roman"/>
                <w:color w:val="000000"/>
                <w:sz w:val="24"/>
                <w:szCs w:val="24"/>
              </w:rPr>
              <w:t>6. Организовать эвакуацию людей.</w:t>
            </w:r>
          </w:p>
          <w:p>
            <w:pPr>
              <w:spacing w:line="240" w:lineRule="auto"/>
              <w:rPr>
                <w:rFonts w:hAnsi="Times New Roman" w:cs="Times New Roman"/>
                <w:color w:val="000000"/>
                <w:sz w:val="24"/>
                <w:szCs w:val="24"/>
              </w:rPr>
            </w:pPr>
            <w:r>
              <w:rPr>
                <w:rFonts w:hAnsi="Times New Roman" w:cs="Times New Roman"/>
                <w:color w:val="000000"/>
                <w:sz w:val="24"/>
                <w:szCs w:val="24"/>
              </w:rPr>
              <w:t>7. Организовать сбор розлива и нейтрализацию места розлива.</w:t>
            </w:r>
          </w:p>
          <w:p>
            <w:pPr>
              <w:spacing w:line="240" w:lineRule="auto"/>
              <w:rPr>
                <w:rFonts w:hAnsi="Times New Roman" w:cs="Times New Roman"/>
                <w:color w:val="000000"/>
                <w:sz w:val="24"/>
                <w:szCs w:val="24"/>
              </w:rPr>
            </w:pPr>
            <w:r>
              <w:rPr>
                <w:rFonts w:hAnsi="Times New Roman" w:cs="Times New Roman"/>
                <w:color w:val="000000"/>
                <w:sz w:val="24"/>
                <w:szCs w:val="24"/>
              </w:rPr>
              <w:t>9. Обеспечить доклад вышестоящему руководству и надзорным органам по списку диспетчером о возникновении и характере аварии.</w:t>
            </w:r>
          </w:p>
          <w:p>
            <w:pPr>
              <w:spacing w:line="240" w:lineRule="auto"/>
              <w:rPr>
                <w:rFonts w:hAnsi="Times New Roman" w:cs="Times New Roman"/>
                <w:color w:val="000000"/>
                <w:sz w:val="24"/>
                <w:szCs w:val="24"/>
              </w:rPr>
            </w:pPr>
            <w:r>
              <w:rPr>
                <w:rFonts w:hAnsi="Times New Roman" w:cs="Times New Roman"/>
                <w:color w:val="000000"/>
                <w:sz w:val="24"/>
                <w:szCs w:val="24"/>
              </w:rPr>
              <w:t>10.Проконтролировать выполнение мероприятий предусмотренных планом, и своих распоряжений.</w:t>
            </w:r>
          </w:p>
          <w:p>
            <w:pPr>
              <w:spacing w:line="240" w:lineRule="auto"/>
              <w:rPr>
                <w:rFonts w:hAnsi="Times New Roman" w:cs="Times New Roman"/>
                <w:color w:val="000000"/>
                <w:sz w:val="24"/>
                <w:szCs w:val="24"/>
              </w:rPr>
            </w:pPr>
            <w:r>
              <w:rPr>
                <w:rFonts w:hAnsi="Times New Roman" w:cs="Times New Roman"/>
                <w:color w:val="000000"/>
                <w:sz w:val="24"/>
                <w:szCs w:val="24"/>
              </w:rPr>
              <w:t>11. Дать отбой тревоги.</w:t>
            </w:r>
          </w:p>
          <w:p>
            <w:pPr>
              <w:spacing w:line="240" w:lineRule="auto"/>
              <w:rPr>
                <w:rFonts w:hAnsi="Times New Roman" w:cs="Times New Roman"/>
                <w:color w:val="000000"/>
                <w:sz w:val="24"/>
                <w:szCs w:val="24"/>
              </w:rPr>
            </w:pP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top"/>
          </w:tcPr>
          <w:p>
            <w:pPr>
              <w:spacing w:line="240" w:lineRule="auto"/>
              <w:rPr>
                <w:rFonts w:hAnsi="Times New Roman" w:cs="Times New Roman"/>
                <w:color w:val="000000"/>
                <w:sz w:val="24"/>
                <w:szCs w:val="24"/>
              </w:rPr>
            </w:pPr>
            <w:r>
              <w:rPr>
                <w:rFonts w:hAnsi="Times New Roman" w:cs="Times New Roman"/>
                <w:b/>
                <w:bCs/>
                <w:color w:val="000000"/>
                <w:sz w:val="24"/>
                <w:szCs w:val="24"/>
              </w:rPr>
              <w:t>Первый заметивший:</w:t>
            </w:r>
          </w:p>
          <w:p>
            <w:pPr>
              <w:spacing w:line="240" w:lineRule="auto"/>
              <w:rPr>
                <w:rFonts w:hAnsi="Times New Roman" w:cs="Times New Roman"/>
                <w:color w:val="000000"/>
                <w:sz w:val="24"/>
                <w:szCs w:val="24"/>
              </w:rPr>
            </w:pPr>
            <w:r>
              <w:rPr>
                <w:rFonts w:hAnsi="Times New Roman" w:cs="Times New Roman"/>
                <w:color w:val="000000"/>
                <w:sz w:val="24"/>
                <w:szCs w:val="24"/>
              </w:rPr>
              <w:t>1. Предупредить окриком об опасности весь находящийся поблизости персонал, немедленно оповестить диспетчера по тел. 3-15-50 (доб.641,177) и начальника инженерно-технического отделения.</w:t>
            </w:r>
          </w:p>
          <w:p>
            <w:pPr>
              <w:spacing w:line="240" w:lineRule="auto"/>
              <w:rPr>
                <w:rFonts w:hAnsi="Times New Roman" w:cs="Times New Roman"/>
                <w:color w:val="000000"/>
                <w:sz w:val="24"/>
                <w:szCs w:val="24"/>
              </w:rPr>
            </w:pPr>
            <w:r>
              <w:rPr>
                <w:rFonts w:hAnsi="Times New Roman" w:cs="Times New Roman"/>
                <w:b/>
                <w:bCs/>
                <w:color w:val="000000"/>
                <w:sz w:val="24"/>
                <w:szCs w:val="24"/>
              </w:rPr>
              <w:t>Порядок действий диспетчера:</w:t>
            </w:r>
          </w:p>
          <w:p>
            <w:pPr>
              <w:spacing w:line="240" w:lineRule="auto"/>
              <w:rPr>
                <w:rFonts w:hAnsi="Times New Roman" w:cs="Times New Roman"/>
                <w:color w:val="000000"/>
                <w:sz w:val="24"/>
                <w:szCs w:val="24"/>
              </w:rPr>
            </w:pPr>
            <w:r>
              <w:rPr>
                <w:rFonts w:hAnsi="Times New Roman" w:cs="Times New Roman"/>
                <w:color w:val="000000"/>
                <w:sz w:val="24"/>
                <w:szCs w:val="24"/>
              </w:rPr>
              <w:t>1. Принимает сообщение о разгерметизации резервуара и розливе ДТ на территории котельной от первого заметившего.</w:t>
            </w:r>
          </w:p>
          <w:p>
            <w:pPr>
              <w:spacing w:line="240" w:lineRule="auto"/>
              <w:rPr>
                <w:rFonts w:hAnsi="Times New Roman" w:cs="Times New Roman"/>
                <w:color w:val="000000"/>
                <w:sz w:val="24"/>
                <w:szCs w:val="24"/>
              </w:rPr>
            </w:pPr>
            <w:r>
              <w:rPr>
                <w:rFonts w:hAnsi="Times New Roman" w:cs="Times New Roman"/>
                <w:color w:val="000000"/>
                <w:sz w:val="24"/>
                <w:szCs w:val="24"/>
              </w:rPr>
              <w:t>2. В течение 5 минут организует оповещение помощником диспетчера должностных лиц, согласно блок-схемы оповещения (Приложение № 1) и списка оповещения (Таблица № 9).</w:t>
            </w:r>
          </w:p>
          <w:p>
            <w:pPr>
              <w:spacing w:line="240" w:lineRule="auto"/>
              <w:rPr>
                <w:rFonts w:hAnsi="Times New Roman" w:cs="Times New Roman"/>
                <w:color w:val="000000"/>
                <w:sz w:val="24"/>
                <w:szCs w:val="24"/>
              </w:rPr>
            </w:pPr>
            <w:r>
              <w:rPr>
                <w:rFonts w:hAnsi="Times New Roman" w:cs="Times New Roman"/>
                <w:color w:val="000000"/>
                <w:sz w:val="24"/>
                <w:szCs w:val="24"/>
              </w:rPr>
              <w:t>3. Руководит ликвидацией аварии, в случае отсутствия ОРЛА.</w:t>
            </w:r>
          </w:p>
          <w:p>
            <w:pPr>
              <w:spacing w:line="240" w:lineRule="auto"/>
              <w:rPr>
                <w:rFonts w:hAnsi="Times New Roman" w:cs="Times New Roman"/>
                <w:color w:val="000000"/>
                <w:sz w:val="24"/>
                <w:szCs w:val="24"/>
              </w:rPr>
            </w:pPr>
            <w:r>
              <w:rPr>
                <w:rFonts w:hAnsi="Times New Roman" w:cs="Times New Roman"/>
                <w:b/>
                <w:bCs/>
                <w:color w:val="000000"/>
                <w:sz w:val="24"/>
                <w:szCs w:val="24"/>
              </w:rPr>
              <w:t>Действия персона ОПО:</w:t>
            </w:r>
          </w:p>
          <w:p>
            <w:pPr>
              <w:spacing w:line="240" w:lineRule="auto"/>
              <w:rPr>
                <w:rFonts w:hAnsi="Times New Roman" w:cs="Times New Roman"/>
                <w:color w:val="000000"/>
                <w:sz w:val="24"/>
                <w:szCs w:val="24"/>
              </w:rPr>
            </w:pPr>
            <w:r>
              <w:rPr>
                <w:rFonts w:hAnsi="Times New Roman" w:cs="Times New Roman"/>
                <w:color w:val="000000"/>
                <w:sz w:val="24"/>
                <w:szCs w:val="24"/>
              </w:rPr>
              <w:t>1.Выполняют задачи ОРЛА.</w:t>
            </w:r>
          </w:p>
          <w:p>
            <w:pPr>
              <w:spacing w:line="240" w:lineRule="auto"/>
              <w:rPr>
                <w:rFonts w:hAnsi="Times New Roman" w:cs="Times New Roman"/>
                <w:color w:val="000000"/>
                <w:sz w:val="24"/>
                <w:szCs w:val="24"/>
              </w:rPr>
            </w:pPr>
          </w:p>
        </w:tc>
      </w:tr>
    </w:tbl>
    <w:p>
      <w:pPr>
        <w:spacing w:line="600" w:lineRule="atLeast"/>
        <w:rPr>
          <w:b/>
          <w:bCs/>
          <w:color w:val="252525"/>
          <w:spacing w:val="-2"/>
          <w:sz w:val="42"/>
          <w:szCs w:val="42"/>
        </w:rPr>
      </w:pPr>
      <w:r>
        <w:rPr>
          <w:b/>
          <w:bCs/>
          <w:color w:val="252525"/>
          <w:spacing w:val="-2"/>
          <w:sz w:val="42"/>
          <w:szCs w:val="42"/>
        </w:rPr>
        <w:t>2.9. Мероприятия, направленные на обеспечение безопасности населения.</w:t>
      </w:r>
    </w:p>
    <w:p>
      <w:pPr>
        <w:spacing w:line="600" w:lineRule="atLeast"/>
        <w:rPr>
          <w:b/>
          <w:bCs/>
          <w:color w:val="252525"/>
          <w:spacing w:val="-2"/>
          <w:sz w:val="42"/>
          <w:szCs w:val="42"/>
        </w:rPr>
      </w:pPr>
      <w:r>
        <w:rPr>
          <w:b/>
          <w:bCs/>
          <w:color w:val="252525"/>
          <w:spacing w:val="-2"/>
          <w:sz w:val="42"/>
          <w:szCs w:val="42"/>
        </w:rPr>
        <w:t>2.9.1. Оповещение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безопасности населения и предупреждения аварий предусмотрено:</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безопасности населения в случае аварии осуществляются следующие мероприятия: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соблюдение требований норм и правил безопасности и охраны труда;</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информирование о правилах пользования, поведения в ООО «Расчет», остановки и движения транспортных средств; размещение предупредительных плакатов и знаков;</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контроль исправности оборудования, средств КИП и А, систем ПАЗ, молниезащиты, заземления.</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оповещение об аварии органов местного самоуправления по городским телефонам и мобильной связи;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эвакуация из опасной зоны аварии населения во взаимодействии с органами МЧС и аварийно-спасательными формированиями;</w:t>
      </w:r>
    </w:p>
    <w:p>
      <w:pPr>
        <w:numPr>
          <w:ilvl w:val="0"/>
          <w:numId w:val="15"/>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обозначение, оцепление опасной зоны, запрет пропуска и передвижения по опасной зоне населения, транспортных средств;</w:t>
      </w:r>
    </w:p>
    <w:p>
      <w:pPr>
        <w:numPr>
          <w:ilvl w:val="0"/>
          <w:numId w:val="15"/>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привлечение к выполнению работ по локализации и ликвидации аварии специализированных служб и формирований в целях предупреждения развития аварий, угрозы населению.</w:t>
      </w:r>
    </w:p>
    <w:p>
      <w:pPr>
        <w:spacing w:line="240" w:lineRule="auto"/>
        <w:rPr>
          <w:rFonts w:hAnsi="Times New Roman" w:cs="Times New Roman"/>
          <w:color w:val="000000"/>
          <w:sz w:val="24"/>
          <w:szCs w:val="24"/>
        </w:rPr>
      </w:pPr>
      <w:r>
        <w:rPr>
          <w:rFonts w:hAnsi="Times New Roman" w:cs="Times New Roman"/>
          <w:color w:val="000000"/>
          <w:sz w:val="24"/>
          <w:szCs w:val="24"/>
        </w:rPr>
        <w:t>В целях обеспечения безопасности населения в случае аварии осуществляются следующие мероприятия:</w:t>
      </w:r>
    </w:p>
    <w:p>
      <w:pPr>
        <w:spacing w:line="240" w:lineRule="auto"/>
        <w:rPr>
          <w:rFonts w:hAnsi="Times New Roman" w:cs="Times New Roman"/>
          <w:color w:val="000000"/>
          <w:sz w:val="24"/>
          <w:szCs w:val="24"/>
        </w:rPr>
      </w:pPr>
      <w:r>
        <w:rPr>
          <w:rFonts w:hAnsi="Times New Roman" w:cs="Times New Roman"/>
          <w:color w:val="000000"/>
          <w:sz w:val="24"/>
          <w:szCs w:val="24"/>
        </w:rPr>
        <w:t>Принципиальная схема оповещения на территории представлена на рис. 1.</w:t>
      </w:r>
    </w:p>
    <w:p>
      <w:r>
        <w:rPr>
          <w:noProof/>
        </w:rPr>
        <w:drawing>
          <wp:inline xmlns:wp="http://schemas.openxmlformats.org/drawingml/2006/wordprocessingDrawing" distT="0" distB="0" distL="0" distR="0">
            <wp:extent cx="5732144" cy="1555534"/>
            <wp:effectExtent l="0" t="0" r="0" b="0"/>
            <wp:docPr id="1" name="Picture 1" descr="/api/doc/v1/image/-33571560?moduleId=118&amp;id=104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pi/doc/v1/image/-33571560?moduleId=118&amp;id=104025"/>
                    <pic:cNvPicPr>
                      <a:picLocks noChangeAspect="1" noChangeArrowheads="1"/>
                    </pic:cNvPicPr>
                  </pic:nvPicPr>
                  <pic:blipFill>
                    <a:blip r:embed="Rae8dff8ff77e4c979476fd77721c620d">
                      <a:extLst>
                        <a:ext uri="{28A0092B-C50C-407E-A947-70E740481C1C}">
                          <a14:useLocalDpi xmlns:a14="http://schemas.microsoft.com/office/drawing/2010/main" val="0"/>
                        </a:ext>
                      </a:extLst>
                    </a:blip>
                    <a:stretch>
                      <a:fillRect/>
                    </a:stretch>
                  </pic:blipFill>
                  <pic:spPr bwMode="auto">
                    <a:xfrm>
                      <a:off x="0" y="0"/>
                      <a:ext cx="5732144" cy="1555534"/>
                    </a:xfrm>
                    <a:prstGeom prst="rect">
                      <a:avLst/>
                    </a:prstGeom>
                    <a:noFill/>
                    <a:ln>
                      <a:noFill/>
                    </a:ln>
                  </pic:spPr>
                </pic:pic>
              </a:graphicData>
            </a:graphic>
          </wp:inline>
        </w:drawing>
      </w:r>
    </w:p>
    <w:p>
      <w:pPr>
        <w:spacing w:line="240" w:lineRule="auto"/>
        <w:jc w:val="center"/>
        <w:rPr>
          <w:rFonts w:hAnsi="Times New Roman" w:cs="Times New Roman"/>
          <w:color w:val="000000"/>
          <w:sz w:val="24"/>
          <w:szCs w:val="24"/>
        </w:rPr>
      </w:pPr>
      <w:r>
        <w:rPr>
          <w:rFonts w:hAnsi="Times New Roman" w:cs="Times New Roman"/>
          <w:color w:val="000000"/>
          <w:sz w:val="24"/>
          <w:szCs w:val="24"/>
        </w:rPr>
        <w:t>Рис.1</w:t>
      </w:r>
    </w:p>
    <w:p>
      <w:pPr>
        <w:spacing w:line="240" w:lineRule="auto"/>
        <w:rPr>
          <w:rFonts w:hAnsi="Times New Roman" w:cs="Times New Roman"/>
          <w:color w:val="000000"/>
          <w:sz w:val="24"/>
          <w:szCs w:val="24"/>
        </w:rPr>
      </w:pPr>
      <w:r>
        <w:rPr>
          <w:rFonts w:hAnsi="Times New Roman" w:cs="Times New Roman"/>
          <w:color w:val="000000"/>
          <w:sz w:val="24"/>
          <w:szCs w:val="24"/>
        </w:rPr>
        <w:t>ЕДДС г. Серпухов по автоматизированной системе (АСО), по телефону через стойки циркулярного вызова оповещает руководителей муниципальных образований, министерств и ведомств; население-подачей сигнала «Внимание всем!», включением электросирен и последующей передачей речевого сообщения об опасности по радио и локальным систем оповещения:</w:t>
      </w:r>
    </w:p>
    <w:p>
      <w:pPr>
        <w:spacing w:line="240" w:lineRule="auto"/>
        <w:rPr>
          <w:rFonts w:hAnsi="Times New Roman" w:cs="Times New Roman"/>
          <w:color w:val="000000"/>
          <w:sz w:val="24"/>
          <w:szCs w:val="24"/>
        </w:rPr>
      </w:pPr>
      <w:r>
        <w:rPr>
          <w:rFonts w:hAnsi="Times New Roman" w:cs="Times New Roman"/>
          <w:color w:val="000000"/>
          <w:sz w:val="24"/>
          <w:szCs w:val="24"/>
        </w:rPr>
        <w:t>- включаются электросирены, расположенные в разных районах города;</w:t>
      </w:r>
    </w:p>
    <w:p>
      <w:pPr>
        <w:spacing w:line="240" w:lineRule="auto"/>
        <w:rPr>
          <w:rFonts w:hAnsi="Times New Roman" w:cs="Times New Roman"/>
          <w:color w:val="000000"/>
          <w:sz w:val="24"/>
          <w:szCs w:val="24"/>
        </w:rPr>
      </w:pPr>
      <w:r>
        <w:rPr>
          <w:rFonts w:hAnsi="Times New Roman" w:cs="Times New Roman"/>
          <w:color w:val="000000"/>
          <w:sz w:val="24"/>
          <w:szCs w:val="24"/>
        </w:rPr>
        <w:t>- осуществляется передача информационного звукового сообщения по местным радиовещательным станциям.</w:t>
      </w:r>
    </w:p>
    <w:p>
      <w:pPr>
        <w:spacing w:line="600" w:lineRule="atLeast"/>
        <w:rPr>
          <w:b/>
          <w:bCs/>
          <w:color w:val="252525"/>
          <w:spacing w:val="-2"/>
          <w:sz w:val="42"/>
          <w:szCs w:val="42"/>
        </w:rPr>
      </w:pPr>
      <w:r>
        <w:rPr>
          <w:b/>
          <w:bCs/>
          <w:color w:val="252525"/>
          <w:spacing w:val="-2"/>
          <w:sz w:val="42"/>
          <w:szCs w:val="42"/>
        </w:rPr>
        <w:t>2.9.2 Обучение населения</w:t>
      </w:r>
    </w:p>
    <w:p>
      <w:pPr>
        <w:spacing w:line="240" w:lineRule="auto"/>
        <w:rPr>
          <w:rFonts w:hAnsi="Times New Roman" w:cs="Times New Roman"/>
          <w:color w:val="000000"/>
          <w:sz w:val="24"/>
          <w:szCs w:val="24"/>
        </w:rPr>
      </w:pPr>
      <w:r>
        <w:rPr>
          <w:rFonts w:hAnsi="Times New Roman" w:cs="Times New Roman"/>
          <w:color w:val="000000"/>
          <w:sz w:val="24"/>
          <w:szCs w:val="24"/>
        </w:rPr>
        <w:t>Обучение населения способам защиты и действиям в чрезвычайных ситуациях проводится при проведении учений и тренировок на предприятиях, в учреждениях и организациях города, путем распространения памяток по действиям в чрезвычайных ситуациях, а также посредством размещения информации на сайте муниципального образования и на информационных ресурсах местных средств массовой информации с которыми Администрацией города заключены соглашения о взаимодействии при решении задач по информированию и обучению населения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w:t>
      </w:r>
    </w:p>
    <w:p>
      <w:pPr>
        <w:spacing w:line="600" w:lineRule="atLeast"/>
        <w:rPr>
          <w:b/>
          <w:bCs/>
          <w:color w:val="252525"/>
          <w:spacing w:val="-2"/>
          <w:sz w:val="42"/>
          <w:szCs w:val="42"/>
        </w:rPr>
      </w:pPr>
      <w:r>
        <w:rPr>
          <w:b/>
          <w:bCs/>
          <w:color w:val="252525"/>
          <w:spacing w:val="-2"/>
          <w:sz w:val="42"/>
          <w:szCs w:val="42"/>
        </w:rPr>
        <w:t>2.10. Организация материально-технического, инженерного и финансового обеспечения операций по локализации и ликвидации аварий на объекте.</w:t>
      </w:r>
    </w:p>
    <w:p>
      <w:pPr>
        <w:spacing w:line="240" w:lineRule="auto"/>
        <w:rPr>
          <w:rFonts w:hAnsi="Times New Roman" w:cs="Times New Roman"/>
          <w:color w:val="000000"/>
          <w:sz w:val="24"/>
          <w:szCs w:val="24"/>
        </w:rPr>
      </w:pPr>
      <w:r>
        <w:rPr>
          <w:rFonts w:hAnsi="Times New Roman" w:cs="Times New Roman"/>
          <w:color w:val="000000"/>
          <w:sz w:val="24"/>
          <w:szCs w:val="24"/>
        </w:rPr>
        <w:t>В ООО «Расчет», эксплуатирующей опасные производственные объекты создан резерв финансовых и материальных ресурсов в целях обеспечения готовности к действиям по локализации и ликвидации последствий аварии в соответствии с Федеральным Законом от 21 декабря 1994 г. N 68-ФЗ «О защите населения и территорий от чрезвычайных ситуаций природного и техногенного характера».</w:t>
      </w:r>
    </w:p>
    <w:p>
      <w:pPr>
        <w:spacing w:line="240" w:lineRule="auto"/>
        <w:rPr>
          <w:rFonts w:hAnsi="Times New Roman" w:cs="Times New Roman"/>
          <w:color w:val="000000"/>
          <w:sz w:val="24"/>
          <w:szCs w:val="24"/>
        </w:rPr>
      </w:pPr>
      <w:r>
        <w:rPr>
          <w:rFonts w:hAnsi="Times New Roman" w:cs="Times New Roman"/>
          <w:color w:val="000000"/>
          <w:sz w:val="24"/>
          <w:szCs w:val="24"/>
        </w:rPr>
        <w:t>В перечне материальных ресурсов, определены места размещения и их хранения в повседневной деятельности.</w:t>
      </w:r>
    </w:p>
    <w:p>
      <w:pPr>
        <w:spacing w:line="240" w:lineRule="auto"/>
        <w:rPr>
          <w:rFonts w:hAnsi="Times New Roman" w:cs="Times New Roman"/>
          <w:color w:val="000000"/>
          <w:sz w:val="24"/>
          <w:szCs w:val="24"/>
        </w:rPr>
      </w:pPr>
      <w:r>
        <w:rPr>
          <w:rFonts w:hAnsi="Times New Roman" w:cs="Times New Roman"/>
          <w:color w:val="000000"/>
          <w:sz w:val="24"/>
          <w:szCs w:val="24"/>
        </w:rPr>
        <w:t>Резерв материальных ресурсов для локализации и ликвидации аварий создается ежегодно (заблаговременно) в целях экстренного привлечения необходимых средств, в случае возникновения чрезвычайной ситуации и включает медицинское имущество, медикаменты, средства связи, средства индивидуальной защиты и другие материальные ресурсы (Таблица №11).</w:t>
      </w:r>
    </w:p>
    <w:p>
      <w:pPr>
        <w:spacing w:line="240" w:lineRule="auto"/>
        <w:jc w:val="center"/>
        <w:rPr>
          <w:rFonts w:hAnsi="Times New Roman" w:cs="Times New Roman"/>
          <w:color w:val="000000"/>
          <w:sz w:val="24"/>
          <w:szCs w:val="24"/>
        </w:rPr>
      </w:pPr>
      <w:r>
        <w:rPr>
          <w:rFonts w:hAnsi="Times New Roman" w:cs="Times New Roman"/>
          <w:color w:val="000000"/>
          <w:sz w:val="24"/>
          <w:szCs w:val="24"/>
        </w:rPr>
        <w:t>Список материалов, приспособлений и средств индивидуальной защиты, необходимый для ликвидации аварийных ситуаций</w:t>
      </w:r>
    </w:p>
    <w:p>
      <w:pPr>
        <w:spacing w:line="240" w:lineRule="auto"/>
        <w:jc w:val="right"/>
        <w:rPr>
          <w:rFonts w:hAnsi="Times New Roman" w:cs="Times New Roman"/>
          <w:color w:val="000000"/>
          <w:sz w:val="24"/>
          <w:szCs w:val="24"/>
        </w:rPr>
      </w:pPr>
      <w:r>
        <w:rPr>
          <w:rFonts w:hAnsi="Times New Roman" w:cs="Times New Roman"/>
          <w:color w:val="000000"/>
          <w:sz w:val="24"/>
          <w:szCs w:val="24"/>
        </w:rPr>
        <w:t>Таблица 11</w:t>
      </w:r>
    </w:p>
    <w:tbl>
      <w:tblPr>
        <w:tblW w:w="0" w:type="auto"/>
        <w:tblCellMar>
          <w:top w:w="15" w:type="dxa"/>
          <w:left w:w="15" w:type="dxa"/>
          <w:bottom w:w="15" w:type="dxa"/>
          <w:right w:w="15" w:type="dxa"/>
        </w:tblCellMar>
        <w:tblLook w:val="0600"/>
      </w:tblPr>
      <w:tblGrid>
        <w:gridCol w:w="1440"/>
        <w:gridCol w:w="1440"/>
        <w:gridCol w:w="1440"/>
        <w:gridCol w:w="1440"/>
      </w:tblGrid>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p>
            <w:pPr>
              <w:spacing w:line="240" w:lineRule="auto"/>
              <w:jc w:val="center"/>
              <w:rPr>
                <w:rFonts w:hAnsi="Times New Roman" w:cs="Times New Roman"/>
                <w:color w:val="000000"/>
                <w:sz w:val="24"/>
                <w:szCs w:val="24"/>
              </w:rPr>
            </w:pPr>
            <w:r>
              <w:rPr>
                <w:rFonts w:hAnsi="Times New Roman" w:cs="Times New Roman"/>
                <w:color w:val="000000"/>
                <w:sz w:val="24"/>
                <w:szCs w:val="24"/>
              </w:rPr>
              <w:t>п/п</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Наименование</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Количество</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Место</w:t>
            </w:r>
          </w:p>
          <w:p>
            <w:pPr>
              <w:spacing w:line="240" w:lineRule="auto"/>
              <w:jc w:val="center"/>
              <w:rPr>
                <w:rFonts w:hAnsi="Times New Roman" w:cs="Times New Roman"/>
                <w:color w:val="000000"/>
                <w:sz w:val="24"/>
                <w:szCs w:val="24"/>
              </w:rPr>
            </w:pPr>
            <w:r>
              <w:rPr>
                <w:rFonts w:hAnsi="Times New Roman" w:cs="Times New Roman"/>
                <w:color w:val="000000"/>
                <w:sz w:val="24"/>
                <w:szCs w:val="24"/>
              </w:rPr>
              <w:t>расположения</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rPr>
                <w:rFonts w:hAnsi="Times New Roman" w:cs="Times New Roman"/>
                <w:color w:val="000000"/>
                <w:sz w:val="24"/>
                <w:szCs w:val="24"/>
              </w:rPr>
            </w:pPr>
            <w:r>
              <w:rPr>
                <w:rFonts w:hAnsi="Times New Roman" w:cs="Times New Roman"/>
                <w:color w:val="000000"/>
                <w:sz w:val="24"/>
                <w:szCs w:val="24"/>
              </w:rPr>
              <w:t>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Защитный костюм Л-1М</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комплекта</w:t>
            </w:r>
          </w:p>
        </w:tc>
        <w:tc>
          <w:tcPr>
            <w:tcW w:w="0" w:type="auto"/>
            <w:vMerge w:val="restart"/>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Здание котельной промышленной зоны</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2.</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Фильтрующий противогаз</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штуки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3.</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Резиновые сапоги</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пары</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4.</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Резиновые перчатки</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пары</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5.</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Лопата совковая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штуки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6.</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Лопата штыковая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штуки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7.</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Совок металлический</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2 штуки</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8.</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Бочка для сбора россыпи (пролива)</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штука</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9.</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Бочка для сбора загрязненных СИЗ</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штука</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10.</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Запрещающие знаки</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Комплект</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11.</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Средства ограждения</w:t>
            </w:r>
          </w:p>
        </w:tc>
        <w:tc>
          <w:tcPr>
            <w:tcW w:w="0" w:type="auto"/>
            <w:tcBorders>
              <w:top w:val="none" w:color="000000" w:sz="0"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12.</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Песок (уголь активированный)</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ящик</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r>
        <w:trPr>
          <w:trHeight w:val="2"/>
        </w:trPr>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r>
              <w:rPr>
                <w:rFonts w:hAnsi="Times New Roman" w:cs="Times New Roman"/>
                <w:color w:val="000000"/>
                <w:sz w:val="24"/>
                <w:szCs w:val="24"/>
              </w:rPr>
              <w:t> 13.</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Аптечка первой медицинской помощи</w:t>
            </w:r>
          </w:p>
        </w:tc>
        <w:tc>
          <w:tcPr>
            <w:tcW w:w="0" w:type="auto"/>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line="240" w:lineRule="auto"/>
              <w:jc w:val="center"/>
              <w:rPr>
                <w:rFonts w:hAnsi="Times New Roman" w:cs="Times New Roman"/>
                <w:color w:val="000000"/>
                <w:sz w:val="24"/>
                <w:szCs w:val="24"/>
              </w:rPr>
            </w:pPr>
            <w:r>
              <w:rPr>
                <w:rFonts w:hAnsi="Times New Roman" w:cs="Times New Roman"/>
                <w:color w:val="000000"/>
                <w:sz w:val="24"/>
                <w:szCs w:val="24"/>
              </w:rPr>
              <w:t>1 шт.</w:t>
            </w:r>
          </w:p>
        </w:tc>
        <w:tc>
          <w:tcPr>
            <w:tcW w:w="0" w:type="auto"/>
            <w:vMerge/>
            <w:tcBorders>
              <w:top w:val="single" w:color="000000" w:sz="6" w:space="0"/>
              <w:left w:val="single" w:color="000000" w:sz="6" w:space="0"/>
              <w:bottom w:val="single" w:color="000000" w:sz="6" w:space="0"/>
              <w:right w:val="single" w:color="000000" w:sz="6" w:space="0"/>
            </w:tcBorders>
            <w:tcMar>
              <w:top w:w="75" w:type="dxa"/>
              <w:left w:w="75" w:type="dxa"/>
              <w:bottom w:w="75" w:type="dxa"/>
              <w:right w:w="75" w:type="dxa"/>
            </w:tcMar>
            <w:vAlign w:val="center"/>
          </w:tcPr>
          <w:p>
            <w:pPr>
              <w:spacing w:before="100" w:beforeAutospacing="1" w:after="100" w:afterAutospacing="1" w:line="240" w:lineRule="auto"/>
              <w:ind w:left="75" w:right="75"/>
              <w:rPr>
                <w:rFonts w:hAnsi="Times New Roman" w:cs="Times New Roman"/>
                <w:color w:val="000000"/>
                <w:sz w:val="24"/>
                <w:szCs w:val="24"/>
              </w:rPr>
            </w:pPr>
            <w:r>
              <w:rPr>
                <w:rFonts w:hAnsi="Times New Roman" w:cs="Times New Roman"/>
                <w:color w:val="000000"/>
                <w:sz w:val="24"/>
                <w:szCs w:val="24"/>
              </w:rPr>
              <w:t/>
            </w:r>
          </w:p>
        </w:tc>
      </w:tr>
    </w:tbl>
    <w:p>
      <w:pPr>
        <w:spacing w:line="240" w:lineRule="auto"/>
        <w:jc w:val="center"/>
        <w:rPr>
          <w:rFonts w:hAnsi="Times New Roman" w:cs="Times New Roman"/>
          <w:color w:val="000000"/>
          <w:sz w:val="24"/>
          <w:szCs w:val="24"/>
        </w:rPr>
      </w:pPr>
    </w:p>
    <w:p>
      <w:pPr>
        <w:spacing w:line="240" w:lineRule="auto"/>
        <w:rPr>
          <w:rFonts w:hAnsi="Times New Roman" w:cs="Times New Roman"/>
          <w:color w:val="000000"/>
          <w:sz w:val="24"/>
          <w:szCs w:val="24"/>
        </w:rPr>
      </w:pPr>
      <w:r>
        <w:rPr>
          <w:rFonts w:hAnsi="Times New Roman" w:cs="Times New Roman"/>
          <w:color w:val="000000"/>
          <w:sz w:val="24"/>
          <w:szCs w:val="24"/>
        </w:rPr>
        <w:t>Материальное обеспечение действий сил локализации и ликвидации аварий организовано в целях бесперебойного снабжения их материальными средствами, необходимыми для ликвидации аварии и жизнеобеспечения личного состава. Возмещение причиненного вреда жизни, здоровью, имуществу третьих лиц или окружающей природной среде осуществляется в рамках страхования ответственности владельца опасного производственного объекта.</w:t>
      </w:r>
    </w:p>
    <w:p>
      <w:pPr>
        <w:spacing w:line="240" w:lineRule="auto"/>
        <w:rPr>
          <w:rFonts w:hAnsi="Times New Roman" w:cs="Times New Roman"/>
          <w:color w:val="000000"/>
          <w:sz w:val="24"/>
          <w:szCs w:val="24"/>
        </w:rPr>
      </w:pPr>
      <w:r>
        <w:rPr>
          <w:rFonts w:hAnsi="Times New Roman" w:cs="Times New Roman"/>
          <w:color w:val="000000"/>
          <w:sz w:val="24"/>
          <w:szCs w:val="24"/>
        </w:rPr>
        <w:t>В режиме повседневной деятельности при проведении плановых мероприятий финансирование осуществляется на обеспечение потребностей в технике и имуществе, материальных средствах, средствах индивидуальной защиты, средствах связи, медицинских препаратов; выполнение мероприятий по подготовке руководящего состава к действиям в условиях аварии; проведения учебно-тренировочных сборов и учений и др.</w:t>
      </w:r>
    </w:p>
    <w:p>
      <w:pPr>
        <w:spacing w:line="600" w:lineRule="atLeast"/>
        <w:rPr>
          <w:b/>
          <w:bCs/>
          <w:color w:val="252525"/>
          <w:spacing w:val="-2"/>
          <w:sz w:val="48"/>
          <w:szCs w:val="48"/>
        </w:rPr>
      </w:pPr>
      <w:r>
        <w:rPr>
          <w:b/>
          <w:bCs/>
          <w:color w:val="252525"/>
          <w:spacing w:val="-2"/>
          <w:sz w:val="48"/>
          <w:szCs w:val="48"/>
        </w:rPr>
        <w:t>Список использованной литературы</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едеральный закон «О промышленной безопасности опасных производственных объектов» от 21.07.1997 г. № 116-ФЗ.</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15.09.2020 № 1437 «Об утверждении Положения о разработке планов мероприятий по локализации и ликвидации последствий аварий на опасных производственных объектах«.</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«Об аварийно-спасательных службах и статусе спасателей» от 22.08.1995 г. № 151-ФЗ.</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Российской Федерации от 30.12.2003 г. № 794 «О единой государственной системе предупреждения и ликвидации чрезвычайных ситуаций».</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Постановление Правительства РФ от 25.07.2020 N 1119 "Об утверждении Правил создания, использования и восполнения резервов материальных ресурсов федеральных органов исполнительной власти для ликвидации чрезвычайных ситуаций природного и техногенного характера".</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 защите населения и территорий от чрезвычайных ситуаций природного и техногенного характера» от 21 декабря 1994 г. № 68-ФЗ.</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 пожарной безопасности» от 21.12.1994 года № 69-ФЗ.</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Федеральный закон от 12.02.1998 № 28-ФЗ «О гражданской обороне.</w:t>
      </w:r>
    </w:p>
    <w:p>
      <w:pPr>
        <w:numPr>
          <w:ilvl w:val="0"/>
          <w:numId w:val="16"/>
        </w:numPr>
        <w:spacing w:beforeAutospacing="1" w:afterAutospacing="1" w:line="240" w:lineRule="auto"/>
        <w:ind w:left="780" w:right="180"/>
        <w:contextualSpacing/>
        <w:rPr>
          <w:rFonts w:hAnsi="Times New Roman" w:cs="Times New Roman"/>
          <w:color w:val="000000"/>
          <w:sz w:val="24"/>
          <w:szCs w:val="24"/>
        </w:rPr>
      </w:pPr>
      <w:r>
        <w:rPr>
          <w:rFonts w:hAnsi="Times New Roman" w:cs="Times New Roman"/>
          <w:color w:val="000000"/>
          <w:sz w:val="24"/>
          <w:szCs w:val="24"/>
        </w:rPr>
        <w:t>Приказ Ростехнадзора от 15.12.2020 № 531 "Об утверждении федеральных норм и правил в области промышленной безопасности "Правила безопасности сетей газораспределения и газопотребления".</w:t>
      </w:r>
    </w:p>
    <w:p>
      <w:pPr>
        <w:numPr>
          <w:ilvl w:val="0"/>
          <w:numId w:val="16"/>
        </w:numPr>
        <w:spacing w:beforeAutospacing="1" w:afterAutospacing="1" w:line="240" w:lineRule="auto"/>
        <w:ind w:left="780" w:right="180"/>
        <w:rPr>
          <w:rFonts w:hAnsi="Times New Roman" w:cs="Times New Roman"/>
          <w:color w:val="000000"/>
          <w:sz w:val="24"/>
          <w:szCs w:val="24"/>
        </w:rPr>
      </w:pPr>
      <w:r>
        <w:rPr>
          <w:rFonts w:hAnsi="Times New Roman" w:cs="Times New Roman"/>
          <w:color w:val="000000"/>
          <w:sz w:val="24"/>
          <w:szCs w:val="24"/>
        </w:rPr>
        <w:t>Приказ Ростехнадзора от 15 декабря 2020 года № 533 «Об утверждении федеральных норм и правил в области промышленной безопасности "Общие правила взрывобезопасности для взрывопожароопасных химических, нефтехимических и нефтеперерабатывающих производств".</w:t>
      </w:r>
    </w:p>
    <w:p>
      <w:pPr>
        <w:spacing w:line="600" w:lineRule="atLeast"/>
        <w:rPr>
          <w:b/>
          <w:bCs/>
          <w:color w:val="252525"/>
          <w:spacing w:val="-2"/>
          <w:sz w:val="48"/>
          <w:szCs w:val="48"/>
        </w:rPr>
      </w:pPr>
      <w:r>
        <w:rPr>
          <w:b/>
          <w:bCs/>
          <w:color w:val="252525"/>
          <w:spacing w:val="-2"/>
          <w:sz w:val="48"/>
          <w:szCs w:val="48"/>
        </w:rPr>
        <w:t>Приложения</w:t>
      </w:r>
    </w:p>
    <w:sectPr>
      <w:pgSz w:w="11907" w:h="16839"/>
      <w:pgMar w:top="1440" w:right="1440" w:bottom="1440" w:left="14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http://schemas.openxmlformats.org/wordprocessingml/2006/main">
  <w:abstractNum xmlns:w="http://schemas.openxmlformats.org/wordprocessingml/2006/main" w:abstractNumId="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xmlns:w="http://schemas.openxmlformats.org/wordprocessingml/2006/main" w:abstractNumId="15">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2D33B1"/>
    <w:rsid w:val="002D3591"/>
    <w:rsid w:val="003514A0"/>
    <w:rsid w:val="004F7E17"/>
    <w:rsid w:val="005A05CE"/>
    <w:rsid w:val="00653AF6"/>
    <w:rsid w:val="00B73A5A"/>
    <w:rsid w:val="00E438A1"/>
    <w:rsid w:val="00F01E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line="240" w:lineRule="auto"/>
        <!--<w:spacing w:before="100" w:beforeAutospacing="1" w:after="100" w:afterAutospacing="1" w:line="24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microsoft.com/office/2007/relationships/stylesWithEffects" Target="stylesWithEffect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 Type="http://schemas.openxmlformats.org/officeDocument/2006/relationships/numbering" Target="/word/numbering.xml" Id="R5afda34c9ee94777" /><Relationship Type="http://schemas.openxmlformats.org/officeDocument/2006/relationships/image" Target="/media/image.jpg" Id="Rae8dff8ff77e4c979476fd77721c620d"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description>Подготовлено экспертами Актион-МЦФЭР</dc:description>
  <dcterms:created xsi:type="dcterms:W3CDTF">2011-11-02T04:15:00Z</dcterms:created>
  <dcterms:modified xsi:type="dcterms:W3CDTF">2012-05-05T09:54:00Z</dcterms:modified>
</cp:coreProperties>
</file>